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3F" w:rsidRPr="001A073F" w:rsidRDefault="00665DD5" w:rsidP="001A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="001A073F" w:rsidRPr="001A073F">
        <w:rPr>
          <w:rFonts w:ascii="Times New Roman" w:hAnsi="Times New Roman" w:cs="Times New Roman"/>
          <w:b/>
          <w:sz w:val="28"/>
          <w:szCs w:val="28"/>
        </w:rPr>
        <w:t>Т</w:t>
      </w:r>
    </w:p>
    <w:p w:rsidR="00665DD5" w:rsidRDefault="001A073F" w:rsidP="001A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3F">
        <w:rPr>
          <w:rFonts w:ascii="Times New Roman" w:hAnsi="Times New Roman" w:cs="Times New Roman"/>
          <w:b/>
          <w:sz w:val="28"/>
          <w:szCs w:val="28"/>
        </w:rPr>
        <w:t xml:space="preserve">депутата Думы Ханты-Мансийского автономного округа </w:t>
      </w:r>
      <w:r w:rsidR="00665DD5">
        <w:rPr>
          <w:rFonts w:ascii="Times New Roman" w:hAnsi="Times New Roman" w:cs="Times New Roman"/>
          <w:b/>
          <w:sz w:val="28"/>
          <w:szCs w:val="28"/>
        </w:rPr>
        <w:t>–</w:t>
      </w:r>
      <w:r w:rsidRPr="001A073F"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="00665DD5">
        <w:rPr>
          <w:rFonts w:ascii="Times New Roman" w:hAnsi="Times New Roman" w:cs="Times New Roman"/>
          <w:b/>
          <w:sz w:val="28"/>
          <w:szCs w:val="28"/>
        </w:rPr>
        <w:t>гры</w:t>
      </w:r>
    </w:p>
    <w:p w:rsidR="001A073F" w:rsidRDefault="001A073F" w:rsidP="001A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073F">
        <w:rPr>
          <w:rFonts w:ascii="Times New Roman" w:hAnsi="Times New Roman" w:cs="Times New Roman"/>
          <w:b/>
          <w:sz w:val="28"/>
          <w:szCs w:val="28"/>
        </w:rPr>
        <w:t>Осадчука</w:t>
      </w:r>
      <w:proofErr w:type="spellEnd"/>
      <w:r w:rsidRPr="001A073F">
        <w:rPr>
          <w:rFonts w:ascii="Times New Roman" w:hAnsi="Times New Roman" w:cs="Times New Roman"/>
          <w:b/>
          <w:sz w:val="28"/>
          <w:szCs w:val="28"/>
        </w:rPr>
        <w:t xml:space="preserve"> Андрея Михайловича </w:t>
      </w:r>
    </w:p>
    <w:p w:rsidR="001A073F" w:rsidRPr="001A073F" w:rsidRDefault="001A073F" w:rsidP="001A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3F">
        <w:rPr>
          <w:rFonts w:ascii="Times New Roman" w:hAnsi="Times New Roman" w:cs="Times New Roman"/>
          <w:b/>
          <w:sz w:val="28"/>
          <w:szCs w:val="28"/>
        </w:rPr>
        <w:t>перед избирателями за первое полугодие 2017 года</w:t>
      </w:r>
    </w:p>
    <w:p w:rsidR="001A073F" w:rsidRDefault="001A073F" w:rsidP="001A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73F" w:rsidRDefault="001A073F" w:rsidP="001A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73F" w:rsidRPr="00A92302" w:rsidRDefault="00665DD5" w:rsidP="001A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отчё</w:t>
      </w:r>
      <w:r w:rsidR="001A073F">
        <w:rPr>
          <w:rFonts w:ascii="Times New Roman" w:hAnsi="Times New Roman" w:cs="Times New Roman"/>
          <w:sz w:val="28"/>
          <w:szCs w:val="28"/>
        </w:rPr>
        <w:t xml:space="preserve">т представлен в соответствии с </w:t>
      </w:r>
      <w:hyperlink r:id="rId8" w:history="1">
        <w:r w:rsidR="001A073F" w:rsidRPr="00A92302">
          <w:rPr>
            <w:rFonts w:ascii="Times New Roman" w:hAnsi="Times New Roman" w:cs="Times New Roman"/>
            <w:sz w:val="28"/>
            <w:szCs w:val="28"/>
          </w:rPr>
          <w:t>пунктом 1 статьи 17</w:t>
        </w:r>
      </w:hyperlink>
      <w:r w:rsidR="001A073F" w:rsidRPr="00A92302">
        <w:rPr>
          <w:rFonts w:ascii="Times New Roman" w:hAnsi="Times New Roman" w:cs="Times New Roman"/>
          <w:sz w:val="28"/>
          <w:szCs w:val="28"/>
        </w:rPr>
        <w:t xml:space="preserve"> З</w:t>
      </w:r>
      <w:r w:rsidR="001A073F" w:rsidRPr="00A92302">
        <w:rPr>
          <w:rFonts w:ascii="Times New Roman" w:hAnsi="Times New Roman" w:cs="Times New Roman"/>
          <w:sz w:val="28"/>
          <w:szCs w:val="28"/>
        </w:rPr>
        <w:t>а</w:t>
      </w:r>
      <w:r w:rsidR="001A073F" w:rsidRPr="00A92302">
        <w:rPr>
          <w:rFonts w:ascii="Times New Roman" w:hAnsi="Times New Roman" w:cs="Times New Roman"/>
          <w:sz w:val="28"/>
          <w:szCs w:val="28"/>
        </w:rPr>
        <w:t xml:space="preserve">кона Ханты-Мансийского автономного округа </w:t>
      </w:r>
      <w:r w:rsidR="001A073F">
        <w:rPr>
          <w:rFonts w:ascii="Times New Roman" w:hAnsi="Times New Roman" w:cs="Times New Roman"/>
          <w:sz w:val="28"/>
          <w:szCs w:val="28"/>
        </w:rPr>
        <w:t>–</w:t>
      </w:r>
      <w:r w:rsidR="001A073F" w:rsidRPr="00A92302">
        <w:rPr>
          <w:rFonts w:ascii="Times New Roman" w:hAnsi="Times New Roman" w:cs="Times New Roman"/>
          <w:sz w:val="28"/>
          <w:szCs w:val="28"/>
        </w:rPr>
        <w:t xml:space="preserve"> Югры "О статусе депутата Думы Ханты-Мансийского автономного округа </w:t>
      </w:r>
      <w:r w:rsidR="001A073F">
        <w:rPr>
          <w:rFonts w:ascii="Times New Roman" w:hAnsi="Times New Roman" w:cs="Times New Roman"/>
          <w:sz w:val="28"/>
          <w:szCs w:val="28"/>
        </w:rPr>
        <w:t>–</w:t>
      </w:r>
      <w:r w:rsidR="001A073F" w:rsidRPr="00A92302">
        <w:rPr>
          <w:rFonts w:ascii="Times New Roman" w:hAnsi="Times New Roman" w:cs="Times New Roman"/>
          <w:sz w:val="28"/>
          <w:szCs w:val="28"/>
        </w:rPr>
        <w:t xml:space="preserve"> Югры"</w:t>
      </w:r>
      <w:r w:rsidR="001A073F">
        <w:rPr>
          <w:rFonts w:ascii="Times New Roman" w:hAnsi="Times New Roman" w:cs="Times New Roman"/>
          <w:sz w:val="28"/>
          <w:szCs w:val="28"/>
        </w:rPr>
        <w:t>.</w:t>
      </w:r>
    </w:p>
    <w:p w:rsidR="001A073F" w:rsidRDefault="001A073F" w:rsidP="001A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73F" w:rsidRPr="001A073F" w:rsidRDefault="001A073F" w:rsidP="001A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73F">
        <w:rPr>
          <w:rFonts w:ascii="Times New Roman" w:hAnsi="Times New Roman" w:cs="Times New Roman"/>
          <w:b/>
          <w:sz w:val="28"/>
          <w:szCs w:val="28"/>
        </w:rPr>
        <w:t>Раздел 1 "Участие в работе Думы автономного округа"</w:t>
      </w:r>
    </w:p>
    <w:p w:rsidR="001A073F" w:rsidRDefault="001A073F" w:rsidP="001A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73F" w:rsidRPr="001748F8" w:rsidRDefault="001A073F" w:rsidP="001A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8F8">
        <w:rPr>
          <w:rFonts w:ascii="Times New Roman" w:hAnsi="Times New Roman" w:cs="Times New Roman"/>
          <w:sz w:val="28"/>
          <w:szCs w:val="28"/>
        </w:rPr>
        <w:t xml:space="preserve">В текущем году депутат А.М. Осадчук принял участие в </w:t>
      </w:r>
      <w:r w:rsidRPr="001748F8">
        <w:rPr>
          <w:rFonts w:ascii="Times New Roman" w:hAnsi="Times New Roman" w:cs="Times New Roman"/>
          <w:b/>
          <w:sz w:val="28"/>
          <w:szCs w:val="28"/>
        </w:rPr>
        <w:t>пяти</w:t>
      </w:r>
      <w:r w:rsidRPr="001748F8">
        <w:rPr>
          <w:rFonts w:ascii="Times New Roman" w:hAnsi="Times New Roman" w:cs="Times New Roman"/>
          <w:sz w:val="28"/>
          <w:szCs w:val="28"/>
        </w:rPr>
        <w:t xml:space="preserve"> заседан</w:t>
      </w:r>
      <w:r w:rsidRPr="001748F8">
        <w:rPr>
          <w:rFonts w:ascii="Times New Roman" w:hAnsi="Times New Roman" w:cs="Times New Roman"/>
          <w:sz w:val="28"/>
          <w:szCs w:val="28"/>
        </w:rPr>
        <w:t>и</w:t>
      </w:r>
      <w:r w:rsidRPr="001748F8">
        <w:rPr>
          <w:rFonts w:ascii="Times New Roman" w:hAnsi="Times New Roman" w:cs="Times New Roman"/>
          <w:sz w:val="28"/>
          <w:szCs w:val="28"/>
        </w:rPr>
        <w:t>ях Думы автономного округа.</w:t>
      </w:r>
    </w:p>
    <w:p w:rsidR="001A073F" w:rsidRPr="001748F8" w:rsidRDefault="001A073F" w:rsidP="001A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48F8">
        <w:rPr>
          <w:rFonts w:ascii="Times New Roman" w:hAnsi="Times New Roman" w:cs="Times New Roman"/>
          <w:sz w:val="28"/>
          <w:szCs w:val="28"/>
        </w:rPr>
        <w:t xml:space="preserve">В рамках деятельности комитета </w:t>
      </w:r>
      <w:r w:rsidRPr="001748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Думы Ханты-Мансийского автономн</w:t>
      </w:r>
      <w:r w:rsidRPr="001748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1748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 округа – Югры</w:t>
      </w:r>
      <w:r w:rsidRPr="001748F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1748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экономической политике, региональному развитию </w:t>
      </w:r>
      <w:r w:rsidR="00665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1748F8">
        <w:rPr>
          <w:rFonts w:ascii="Times New Roman" w:hAnsi="Times New Roman" w:cs="Times New Roman"/>
          <w:bCs/>
          <w:color w:val="000000"/>
          <w:sz w:val="28"/>
          <w:szCs w:val="28"/>
        </w:rPr>
        <w:t>природопользованию, членом которого является депутат</w:t>
      </w:r>
      <w:r w:rsidR="000033FC" w:rsidRPr="001748F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1748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65DD5">
        <w:rPr>
          <w:rFonts w:ascii="Times New Roman" w:hAnsi="Times New Roman" w:cs="Times New Roman"/>
          <w:bCs/>
          <w:color w:val="000000"/>
          <w:sz w:val="28"/>
          <w:szCs w:val="28"/>
        </w:rPr>
        <w:t>за отчё</w:t>
      </w:r>
      <w:r w:rsidRPr="001748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тный период было предложено </w:t>
      </w:r>
      <w:proofErr w:type="gramStart"/>
      <w:r w:rsidRPr="001748F8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 w:rsidRPr="001748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рассмотрения по инициативе депутата следующие вопр</w:t>
      </w:r>
      <w:r w:rsidRPr="001748F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1748F8">
        <w:rPr>
          <w:rFonts w:ascii="Times New Roman" w:hAnsi="Times New Roman" w:cs="Times New Roman"/>
          <w:bCs/>
          <w:color w:val="000000"/>
          <w:sz w:val="28"/>
          <w:szCs w:val="28"/>
        </w:rPr>
        <w:t>сы:</w:t>
      </w:r>
    </w:p>
    <w:p w:rsidR="004777D8" w:rsidRPr="001748F8" w:rsidRDefault="004777D8" w:rsidP="00477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748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мерах, направленных на обеспечение исполнения на территории м</w:t>
      </w:r>
      <w:r w:rsidRPr="001748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4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образований закона автономного округа от</w:t>
      </w:r>
      <w:r w:rsidRPr="001748F8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r w:rsidRPr="001748F8">
        <w:rPr>
          <w:rFonts w:ascii="Times New Roman" w:hAnsi="Times New Roman" w:cs="Times New Roman"/>
          <w:sz w:val="28"/>
          <w:szCs w:val="28"/>
        </w:rPr>
        <w:t>16.06.2016 № 46-оз «О регулировании отдельных вопросов в области оборота этилового спирта, алкогольной и спиртосодержащей продукции в Ханты</w:t>
      </w:r>
      <w:r w:rsidR="00665DD5">
        <w:rPr>
          <w:rFonts w:ascii="Times New Roman" w:hAnsi="Times New Roman" w:cs="Times New Roman"/>
          <w:sz w:val="28"/>
          <w:szCs w:val="28"/>
        </w:rPr>
        <w:t>-</w:t>
      </w:r>
      <w:r w:rsidRPr="001748F8">
        <w:rPr>
          <w:rFonts w:ascii="Times New Roman" w:hAnsi="Times New Roman" w:cs="Times New Roman"/>
          <w:sz w:val="28"/>
          <w:szCs w:val="28"/>
        </w:rPr>
        <w:t>Мансийском автоно</w:t>
      </w:r>
      <w:r w:rsidRPr="001748F8">
        <w:rPr>
          <w:rFonts w:ascii="Times New Roman" w:hAnsi="Times New Roman" w:cs="Times New Roman"/>
          <w:sz w:val="28"/>
          <w:szCs w:val="28"/>
        </w:rPr>
        <w:t>м</w:t>
      </w:r>
      <w:r w:rsidRPr="001748F8">
        <w:rPr>
          <w:rFonts w:ascii="Times New Roman" w:hAnsi="Times New Roman" w:cs="Times New Roman"/>
          <w:sz w:val="28"/>
          <w:szCs w:val="28"/>
        </w:rPr>
        <w:t>ном округе – Югре»</w:t>
      </w:r>
      <w:r w:rsidRPr="001748F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устанавливающего запрет на продажу алкогольной пр</w:t>
      </w:r>
      <w:r w:rsidRPr="001748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48F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 с 20.00 до 8.00</w:t>
      </w:r>
      <w:r w:rsidRPr="001748F8">
        <w:rPr>
          <w:rFonts w:ascii="Times New Roman" w:hAnsi="Times New Roman" w:cs="Times New Roman"/>
          <w:sz w:val="28"/>
          <w:szCs w:val="28"/>
        </w:rPr>
        <w:t xml:space="preserve"> на торговые объекты, в которых осуществляется ок</w:t>
      </w:r>
      <w:r w:rsidRPr="001748F8">
        <w:rPr>
          <w:rFonts w:ascii="Times New Roman" w:hAnsi="Times New Roman" w:cs="Times New Roman"/>
          <w:sz w:val="28"/>
          <w:szCs w:val="28"/>
        </w:rPr>
        <w:t>а</w:t>
      </w:r>
      <w:r w:rsidRPr="001748F8">
        <w:rPr>
          <w:rFonts w:ascii="Times New Roman" w:hAnsi="Times New Roman" w:cs="Times New Roman"/>
          <w:sz w:val="28"/>
          <w:szCs w:val="28"/>
        </w:rPr>
        <w:t>зание услуг общественного питания в случаях: (несоблюдения минимальных требований к</w:t>
      </w:r>
      <w:proofErr w:type="gramEnd"/>
      <w:r w:rsidRPr="001748F8">
        <w:rPr>
          <w:rFonts w:ascii="Times New Roman" w:hAnsi="Times New Roman" w:cs="Times New Roman"/>
          <w:sz w:val="28"/>
          <w:szCs w:val="28"/>
        </w:rPr>
        <w:t xml:space="preserve"> предприятиям (объектам) общественного питания различных типов, установленных Межгосударственным стандартом ГОСТ 30389-2013 «Услуги общественного питания. Предприятия общественного питания.</w:t>
      </w:r>
      <w:r w:rsidR="00665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8F8">
        <w:rPr>
          <w:rFonts w:ascii="Times New Roman" w:hAnsi="Times New Roman" w:cs="Times New Roman"/>
          <w:sz w:val="28"/>
          <w:szCs w:val="28"/>
        </w:rPr>
        <w:t>Классификация и общие требования»; наличия в зале обслуживания менее 4 столов и 16 посадочных мест, оборудованных для обслуживания потребит</w:t>
      </w:r>
      <w:r w:rsidRPr="001748F8">
        <w:rPr>
          <w:rFonts w:ascii="Times New Roman" w:hAnsi="Times New Roman" w:cs="Times New Roman"/>
          <w:sz w:val="28"/>
          <w:szCs w:val="28"/>
        </w:rPr>
        <w:t>е</w:t>
      </w:r>
      <w:r w:rsidRPr="001748F8">
        <w:rPr>
          <w:rFonts w:ascii="Times New Roman" w:hAnsi="Times New Roman" w:cs="Times New Roman"/>
          <w:sz w:val="28"/>
          <w:szCs w:val="28"/>
        </w:rPr>
        <w:t>лей),</w:t>
      </w:r>
      <w:r w:rsidRPr="0017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 мерах, направленных на предотвращение продажи алкогол</w:t>
      </w:r>
      <w:r w:rsidRPr="001748F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gramEnd"/>
      <w:r w:rsidRPr="00174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продукции в нарушении законодательства автономного округа;</w:t>
      </w:r>
    </w:p>
    <w:p w:rsidR="001A073F" w:rsidRDefault="001A073F" w:rsidP="001A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</w:t>
      </w:r>
      <w:r w:rsidR="004303EE" w:rsidRPr="00174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порядка финансирования из бюджета округа</w:t>
      </w:r>
      <w:r w:rsidR="004303EE" w:rsidRPr="004B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</w:t>
      </w:r>
      <w:r w:rsidR="004303EE" w:rsidRPr="004B51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03EE" w:rsidRPr="004B51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по сносу ветхого</w:t>
      </w:r>
      <w:r w:rsidR="004303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аварийного</w:t>
      </w:r>
      <w:r w:rsidR="004303EE" w:rsidRPr="004B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 в округе, увеличения степени гото</w:t>
      </w:r>
      <w:r w:rsidR="004303EE" w:rsidRPr="004B51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303EE" w:rsidRPr="004B51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строящегося жилья для осуществления процедуры его выкупа</w:t>
      </w:r>
      <w:r w:rsidR="004303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</w:t>
      </w:r>
      <w:r w:rsidR="004303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03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финансирования объектов незавершенного строительства</w:t>
      </w:r>
      <w:r w:rsidR="004777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3EE" w:rsidRPr="001A073F" w:rsidRDefault="004303EE" w:rsidP="001A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A073F" w:rsidRPr="004777D8" w:rsidRDefault="004303EE" w:rsidP="00665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7D8">
        <w:rPr>
          <w:rFonts w:ascii="Times New Roman" w:hAnsi="Times New Roman" w:cs="Times New Roman"/>
          <w:sz w:val="28"/>
          <w:szCs w:val="28"/>
        </w:rPr>
        <w:t>При формировании наказов избирателей на 2 квартал 2017 года депут</w:t>
      </w:r>
      <w:r w:rsidRPr="004777D8">
        <w:rPr>
          <w:rFonts w:ascii="Times New Roman" w:hAnsi="Times New Roman" w:cs="Times New Roman"/>
          <w:sz w:val="28"/>
          <w:szCs w:val="28"/>
        </w:rPr>
        <w:t>а</w:t>
      </w:r>
      <w:r w:rsidRPr="004777D8">
        <w:rPr>
          <w:rFonts w:ascii="Times New Roman" w:hAnsi="Times New Roman" w:cs="Times New Roman"/>
          <w:sz w:val="28"/>
          <w:szCs w:val="28"/>
        </w:rPr>
        <w:t xml:space="preserve">том </w:t>
      </w:r>
      <w:r w:rsidR="004777D8">
        <w:rPr>
          <w:rFonts w:ascii="Times New Roman" w:hAnsi="Times New Roman" w:cs="Times New Roman"/>
          <w:sz w:val="28"/>
          <w:szCs w:val="28"/>
        </w:rPr>
        <w:t>сформированы следующие предложения от жителей избирательного округа</w:t>
      </w:r>
      <w:r w:rsidR="004777D8" w:rsidRPr="004777D8">
        <w:rPr>
          <w:rFonts w:ascii="Times New Roman" w:hAnsi="Times New Roman" w:cs="Times New Roman"/>
          <w:sz w:val="28"/>
          <w:szCs w:val="28"/>
        </w:rPr>
        <w:t xml:space="preserve"> </w:t>
      </w:r>
      <w:r w:rsidR="004777D8" w:rsidRPr="004777D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реализации посредством</w:t>
      </w:r>
      <w:r w:rsidR="0047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D8" w:rsidRPr="0047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в соответствующие </w:t>
      </w:r>
      <w:r w:rsidR="004777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</w:t>
      </w:r>
      <w:r w:rsidR="004777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7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ственные </w:t>
      </w:r>
      <w:r w:rsidR="004777D8" w:rsidRPr="004777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программы</w:t>
      </w:r>
      <w:r w:rsidR="0047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8"/>
      </w:tblGrid>
      <w:tr w:rsidR="00F95E64" w:rsidRPr="004777D8" w:rsidTr="00287F9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4" w:rsidRPr="004777D8" w:rsidRDefault="00F95E64" w:rsidP="00287F9D">
            <w:pPr>
              <w:spacing w:after="0" w:line="240" w:lineRule="auto"/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Жители города </w:t>
            </w:r>
            <w:proofErr w:type="spellStart"/>
            <w:r w:rsidRPr="004777D8">
              <w:rPr>
                <w:rFonts w:ascii="Times New Roman" w:hAnsi="Times New Roman" w:cs="Times New Roman"/>
                <w:b/>
                <w:sz w:val="28"/>
                <w:szCs w:val="28"/>
              </w:rPr>
              <w:t>Нягани</w:t>
            </w:r>
            <w:proofErr w:type="spellEnd"/>
          </w:p>
          <w:p w:rsidR="00F95E64" w:rsidRPr="004777D8" w:rsidRDefault="00F95E64" w:rsidP="00EF0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Цель: включение мероприятия по строительству общих участков инжене</w:t>
            </w:r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ных сетей и по благоустройству территории, прилегающей к строящемуся объекту "Детская школа искусств" в размере 31886, 54 тыс. в Государстве</w:t>
            </w:r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777D8">
              <w:rPr>
                <w:rFonts w:ascii="Times New Roman" w:hAnsi="Times New Roman" w:cs="Times New Roman"/>
                <w:sz w:val="28"/>
                <w:szCs w:val="28"/>
              </w:rPr>
              <w:t xml:space="preserve">ную программу  Ханты-Мансийского автономного округа - Югры "Развитие </w:t>
            </w:r>
            <w:r w:rsidRPr="00477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 и туризма </w:t>
            </w:r>
            <w:proofErr w:type="gramStart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 на 2016-2020 годы"</w:t>
            </w:r>
          </w:p>
        </w:tc>
      </w:tr>
      <w:tr w:rsidR="00F95E64" w:rsidRPr="004777D8" w:rsidTr="00287F9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4" w:rsidRPr="004777D8" w:rsidRDefault="00F95E64" w:rsidP="00287F9D">
            <w:pPr>
              <w:spacing w:after="0" w:line="240" w:lineRule="auto"/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7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Жители городского поселка </w:t>
            </w:r>
            <w:proofErr w:type="gramStart"/>
            <w:r w:rsidRPr="004777D8">
              <w:rPr>
                <w:rFonts w:ascii="Times New Roman" w:hAnsi="Times New Roman" w:cs="Times New Roman"/>
                <w:b/>
                <w:sz w:val="28"/>
                <w:szCs w:val="28"/>
              </w:rPr>
              <w:t>Пионерский</w:t>
            </w:r>
            <w:proofErr w:type="gramEnd"/>
          </w:p>
          <w:p w:rsidR="00F95E64" w:rsidRPr="004777D8" w:rsidRDefault="00F95E64" w:rsidP="00EF020B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D8">
              <w:rPr>
                <w:rFonts w:ascii="Times New Roman" w:hAnsi="Times New Roman" w:cs="Times New Roman"/>
                <w:sz w:val="28"/>
                <w:szCs w:val="28"/>
              </w:rPr>
              <w:t xml:space="preserve">Цель: включение мероприятия по строительству типового здания школы на 700 мест в Государственную программу Ханты-Мансийского автономного округа - Югры "О развитии образования </w:t>
            </w:r>
            <w:proofErr w:type="gramStart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 на 2016-2020 годы"</w:t>
            </w:r>
          </w:p>
        </w:tc>
      </w:tr>
      <w:tr w:rsidR="00F95E64" w:rsidRPr="004777D8" w:rsidTr="00287F9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4" w:rsidRPr="004777D8" w:rsidRDefault="00F95E64" w:rsidP="00287F9D">
            <w:pPr>
              <w:spacing w:after="0" w:line="240" w:lineRule="auto"/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Жители города </w:t>
            </w:r>
            <w:proofErr w:type="gramStart"/>
            <w:r w:rsidRPr="004777D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</w:t>
            </w:r>
            <w:proofErr w:type="gramEnd"/>
          </w:p>
          <w:p w:rsidR="00F95E64" w:rsidRPr="004777D8" w:rsidRDefault="00F95E64" w:rsidP="00EF020B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D8">
              <w:rPr>
                <w:rFonts w:ascii="Times New Roman" w:hAnsi="Times New Roman" w:cs="Times New Roman"/>
                <w:sz w:val="28"/>
                <w:szCs w:val="28"/>
              </w:rPr>
              <w:t xml:space="preserve">Цель: включение мероприятия по строительству здания конно-спортивной секции МАУ ФОК "Олимп" в Государственную программу Ханты-Мансийского автономного округа - Югры "Развитие физической культуры и спорта </w:t>
            </w:r>
            <w:proofErr w:type="gramStart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 на 2016-2020 годы"</w:t>
            </w:r>
          </w:p>
        </w:tc>
      </w:tr>
      <w:tr w:rsidR="00F95E64" w:rsidRPr="004777D8" w:rsidTr="00287F9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4" w:rsidRPr="004777D8" w:rsidRDefault="00F95E64" w:rsidP="00287F9D">
            <w:pPr>
              <w:spacing w:after="0" w:line="240" w:lineRule="auto"/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7D8">
              <w:rPr>
                <w:rFonts w:ascii="Times New Roman" w:hAnsi="Times New Roman" w:cs="Times New Roman"/>
                <w:b/>
                <w:sz w:val="28"/>
                <w:szCs w:val="28"/>
              </w:rPr>
              <w:t>Жители сельского поселения Алябьевский</w:t>
            </w:r>
          </w:p>
          <w:p w:rsidR="00F95E64" w:rsidRPr="004777D8" w:rsidRDefault="00F95E64" w:rsidP="00EF0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 xml:space="preserve">Цель: включение мероприятия по строительству </w:t>
            </w:r>
            <w:proofErr w:type="spellStart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пристроя</w:t>
            </w:r>
            <w:proofErr w:type="spellEnd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 xml:space="preserve"> к зданию МБУ СКСОК "Авангард" для размещения библиотеки, театральной студии, фили</w:t>
            </w:r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ла музыкальной студии и служебных помещений)) в Государственную пр</w:t>
            </w:r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грамму  Ханты-Мансийского автономного округа - Югры "Развитие культ</w:t>
            </w:r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ры и туризма в Ханты-Мансийском автономном округе - Югре на 2016-2020 годы"</w:t>
            </w:r>
            <w:proofErr w:type="gramEnd"/>
          </w:p>
        </w:tc>
      </w:tr>
      <w:tr w:rsidR="00F95E64" w:rsidRPr="004777D8" w:rsidTr="00287F9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4" w:rsidRPr="004777D8" w:rsidRDefault="00F95E64" w:rsidP="00287F9D">
            <w:pPr>
              <w:spacing w:after="0" w:line="240" w:lineRule="auto"/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7D8">
              <w:rPr>
                <w:rFonts w:ascii="Times New Roman" w:hAnsi="Times New Roman" w:cs="Times New Roman"/>
                <w:b/>
                <w:sz w:val="28"/>
                <w:szCs w:val="28"/>
              </w:rPr>
              <w:t>Жители сельского поселения Алябьевский</w:t>
            </w:r>
          </w:p>
          <w:p w:rsidR="00F95E64" w:rsidRPr="004777D8" w:rsidRDefault="00F95E64" w:rsidP="00EF0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Цель: включение мероприятия по капитальному ремонту зданию МБУ СКСОК "Авангард" в Государственную программу  Ханты-Мансийского а</w:t>
            </w:r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777D8">
              <w:rPr>
                <w:rFonts w:ascii="Times New Roman" w:hAnsi="Times New Roman" w:cs="Times New Roman"/>
                <w:sz w:val="28"/>
                <w:szCs w:val="28"/>
              </w:rPr>
              <w:t xml:space="preserve">тономного округа - Югры "Развитие культуры и туризма </w:t>
            </w:r>
            <w:proofErr w:type="gramStart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 на 2016-2020 годы"</w:t>
            </w:r>
          </w:p>
        </w:tc>
      </w:tr>
      <w:tr w:rsidR="00F95E64" w:rsidRPr="004777D8" w:rsidTr="00287F9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4" w:rsidRPr="004777D8" w:rsidRDefault="00F95E64" w:rsidP="00287F9D">
            <w:pPr>
              <w:spacing w:after="0" w:line="240" w:lineRule="auto"/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7D8">
              <w:rPr>
                <w:rFonts w:ascii="Times New Roman" w:hAnsi="Times New Roman" w:cs="Times New Roman"/>
                <w:b/>
                <w:sz w:val="28"/>
                <w:szCs w:val="28"/>
              </w:rPr>
              <w:t>Жители сельского поселения Алябьевский</w:t>
            </w:r>
          </w:p>
          <w:p w:rsidR="00F95E64" w:rsidRPr="004777D8" w:rsidRDefault="00F95E64" w:rsidP="00EF0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Цель: включение мероприятия по строительству футбольного поля в Гос</w:t>
            </w:r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77D8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дарственную программу  Ханты-Мансийского автономного округа Югры "Развитие физической культуры и спорта </w:t>
            </w:r>
            <w:proofErr w:type="gramStart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 на 2016-2020 годы"</w:t>
            </w:r>
          </w:p>
        </w:tc>
      </w:tr>
      <w:tr w:rsidR="00F95E64" w:rsidRPr="004777D8" w:rsidTr="00287F9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4" w:rsidRPr="004777D8" w:rsidRDefault="00F95E64" w:rsidP="00287F9D">
            <w:pPr>
              <w:spacing w:after="0" w:line="240" w:lineRule="auto"/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7D8">
              <w:rPr>
                <w:rFonts w:ascii="Times New Roman" w:hAnsi="Times New Roman" w:cs="Times New Roman"/>
                <w:b/>
                <w:sz w:val="28"/>
                <w:szCs w:val="28"/>
              </w:rPr>
              <w:t>Жители сельского поселения Алябьевский</w:t>
            </w:r>
          </w:p>
          <w:p w:rsidR="00F95E64" w:rsidRPr="004777D8" w:rsidRDefault="00F95E64" w:rsidP="00EF0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Цель: включение мероприятия по строительству водоочистных сооружений объемом 1200м3/</w:t>
            </w:r>
            <w:proofErr w:type="spellStart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. в Государственную программу  Ханты-Мансийского а</w:t>
            </w:r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777D8">
              <w:rPr>
                <w:rFonts w:ascii="Times New Roman" w:hAnsi="Times New Roman" w:cs="Times New Roman"/>
                <w:sz w:val="28"/>
                <w:szCs w:val="28"/>
              </w:rPr>
              <w:t xml:space="preserve">тономного округа - Югры "Развитие жилищно-коммунального комплекса и повышение энергетической эффективности </w:t>
            </w:r>
            <w:proofErr w:type="gramStart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 xml:space="preserve"> автоно</w:t>
            </w:r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ном округе - Югре на 2016-2020 годы"</w:t>
            </w:r>
          </w:p>
        </w:tc>
      </w:tr>
      <w:tr w:rsidR="00F95E64" w:rsidRPr="004777D8" w:rsidTr="00287F9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4" w:rsidRPr="004777D8" w:rsidRDefault="00F95E64" w:rsidP="00287F9D">
            <w:pPr>
              <w:spacing w:after="0" w:line="240" w:lineRule="auto"/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7D8">
              <w:rPr>
                <w:rFonts w:ascii="Times New Roman" w:hAnsi="Times New Roman" w:cs="Times New Roman"/>
                <w:b/>
                <w:sz w:val="28"/>
                <w:szCs w:val="28"/>
              </w:rPr>
              <w:t>Жители городского поселения Малиновский</w:t>
            </w:r>
          </w:p>
          <w:p w:rsidR="00F95E64" w:rsidRPr="004777D8" w:rsidRDefault="00F95E64" w:rsidP="00EF020B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D8">
              <w:rPr>
                <w:rFonts w:ascii="Times New Roman" w:hAnsi="Times New Roman" w:cs="Times New Roman"/>
                <w:sz w:val="28"/>
                <w:szCs w:val="28"/>
              </w:rPr>
              <w:t xml:space="preserve">Цель: включение мероприятия по капитальному ремонту тренажерного зала "Сибиряк" в Государственную программу Ханты-Мансийского автономного округа Югры "Развитие физической культуры и спорта </w:t>
            </w:r>
            <w:proofErr w:type="gramStart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 на 2016-2020 годы"</w:t>
            </w:r>
          </w:p>
        </w:tc>
      </w:tr>
      <w:tr w:rsidR="00F95E64" w:rsidRPr="004777D8" w:rsidTr="00287F9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4" w:rsidRPr="004777D8" w:rsidRDefault="00F95E64" w:rsidP="00287F9D">
            <w:pPr>
              <w:spacing w:after="0" w:line="240" w:lineRule="auto"/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7D8">
              <w:rPr>
                <w:rFonts w:ascii="Times New Roman" w:hAnsi="Times New Roman" w:cs="Times New Roman"/>
                <w:b/>
                <w:sz w:val="28"/>
                <w:szCs w:val="28"/>
              </w:rPr>
              <w:t>Жители городского поселения Малиновский</w:t>
            </w:r>
          </w:p>
          <w:p w:rsidR="00F95E64" w:rsidRPr="004777D8" w:rsidRDefault="00F95E64" w:rsidP="00EF020B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включение мероприятия по строительству кровли над хоккейным ко</w:t>
            </w:r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77D8">
              <w:rPr>
                <w:rFonts w:ascii="Times New Roman" w:hAnsi="Times New Roman" w:cs="Times New Roman"/>
                <w:sz w:val="28"/>
                <w:szCs w:val="28"/>
              </w:rPr>
              <w:t xml:space="preserve">том и его ограждению в Государственную программу Ханты-Мансийского автономного округа Югры "Развитие физической культуры и спорта </w:t>
            </w:r>
            <w:proofErr w:type="gramStart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 на 2016-2020 годы"</w:t>
            </w:r>
          </w:p>
        </w:tc>
      </w:tr>
      <w:tr w:rsidR="00F95E64" w:rsidRPr="004777D8" w:rsidTr="00287F9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4" w:rsidRPr="004777D8" w:rsidRDefault="00F95E64" w:rsidP="00287F9D">
            <w:pPr>
              <w:spacing w:after="0" w:line="240" w:lineRule="auto"/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7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Жители городского поселения Малиновский</w:t>
            </w:r>
          </w:p>
          <w:p w:rsidR="00F95E64" w:rsidRPr="004777D8" w:rsidRDefault="00F95E64" w:rsidP="00EF020B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Цель: включение мероприятия по газификации городского поселения Мал</w:t>
            </w:r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77D8">
              <w:rPr>
                <w:rFonts w:ascii="Times New Roman" w:hAnsi="Times New Roman" w:cs="Times New Roman"/>
                <w:sz w:val="28"/>
                <w:szCs w:val="28"/>
              </w:rPr>
              <w:t xml:space="preserve">новский и сельского поселения Юбилейный в Государственную программу Ханты-Мансийского автономного округа - Югры "Развитие жилищно-коммунального комплекса и повышение энергетической эффективности </w:t>
            </w:r>
            <w:proofErr w:type="gramStart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4777D8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 на 2016-2020 годы"</w:t>
            </w:r>
          </w:p>
        </w:tc>
      </w:tr>
    </w:tbl>
    <w:p w:rsidR="004303EE" w:rsidRPr="004777D8" w:rsidRDefault="004303EE" w:rsidP="001A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3EE" w:rsidRDefault="004303EE" w:rsidP="001A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формировании Думой автономного округа Реестра дворовых терр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торий, прилегающих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многоквартирным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домам, и наиболее посещаемых общественных территорий, подлежащих благоустройству в 2017 году деп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татом предложен</w:t>
      </w:r>
      <w:r w:rsidR="00EE2C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благоустроить нижеуказанные объекты: </w:t>
      </w:r>
    </w:p>
    <w:p w:rsidR="00EE2C53" w:rsidRDefault="00EE2C53" w:rsidP="00EE2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355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СОВЕТСКИЙ район</w:t>
      </w:r>
    </w:p>
    <w:p w:rsidR="00EE2C53" w:rsidRDefault="00EE2C53" w:rsidP="00EE2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поселок Пионерский:</w:t>
      </w:r>
    </w:p>
    <w:p w:rsidR="00EE2C53" w:rsidRDefault="00EE2C53" w:rsidP="00EE2C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E6D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Благоустройство Пионерской районной больницы.</w:t>
      </w:r>
    </w:p>
    <w:p w:rsidR="00EE2C53" w:rsidRDefault="00EE2C53" w:rsidP="00EE2C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Реконструкция стелы "Россиянам" по улице Ленина.</w:t>
      </w:r>
    </w:p>
    <w:p w:rsidR="00EE2C53" w:rsidRDefault="00EE2C53" w:rsidP="00EE2C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Обустройство детского парка по улице Советской (завершение).</w:t>
      </w:r>
    </w:p>
    <w:p w:rsidR="00EE2C53" w:rsidRDefault="00EE2C53" w:rsidP="00EE2C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Ограждение и освещение стадиона по улице Железнодорожной.</w:t>
      </w:r>
    </w:p>
    <w:p w:rsidR="00EE2C53" w:rsidRPr="004E6DA0" w:rsidRDefault="00EE2C53" w:rsidP="00EE2C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Обустройства сквера первопроходцам (завершение). </w:t>
      </w:r>
    </w:p>
    <w:p w:rsidR="00EE2C53" w:rsidRPr="00D35585" w:rsidRDefault="00EE2C53" w:rsidP="00EE2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поселение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Таежный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EE2C53" w:rsidRPr="004E6DA0" w:rsidRDefault="00EE2C53" w:rsidP="00EE2C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E6D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стелы «ХМАО-Югры» на перекрестке.</w:t>
      </w:r>
    </w:p>
    <w:p w:rsidR="00EE2C53" w:rsidRPr="004E6DA0" w:rsidRDefault="00EE2C53" w:rsidP="00EE2C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E6D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E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EE2C53" w:rsidRPr="004E6DA0" w:rsidRDefault="00EE2C53" w:rsidP="00EE2C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E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сквера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E6DA0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амяти: гранитный камень, табличка, парные уличные светильники, брусчатка.</w:t>
      </w:r>
    </w:p>
    <w:p w:rsidR="00EE2C53" w:rsidRPr="004E6DA0" w:rsidRDefault="00EE2C53" w:rsidP="00EE2C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E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покрытия для уличной спортивной площадки 250 м </w:t>
      </w:r>
      <w:proofErr w:type="spellStart"/>
      <w:r w:rsidRPr="004E6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4E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6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E6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C53" w:rsidRDefault="00EE2C53" w:rsidP="00EE2C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E6D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Установка т</w:t>
      </w:r>
      <w:r w:rsidRPr="004E6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ротуаров для пешеходов по улицам Школьная, Лесная, Л</w:t>
      </w:r>
      <w:r w:rsidRPr="004E6D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6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нина, Дорожная.</w:t>
      </w:r>
    </w:p>
    <w:p w:rsidR="00EE2C53" w:rsidRPr="004F666E" w:rsidRDefault="00EE2C53" w:rsidP="00EE2C53">
      <w:pPr>
        <w:pStyle w:val="a3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6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 Малиновский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E2C53" w:rsidRPr="004E6DA0" w:rsidRDefault="00EE2C53" w:rsidP="00EE2C53">
      <w:pPr>
        <w:pStyle w:val="a3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E6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детского игрового комплекса на центральную детскую площадку.</w:t>
      </w:r>
    </w:p>
    <w:p w:rsidR="00EE2C53" w:rsidRPr="004E6DA0" w:rsidRDefault="00EE2C53" w:rsidP="00EE2C53">
      <w:pPr>
        <w:pStyle w:val="a3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E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уличных тренажеров, турникового комплекса для </w:t>
      </w:r>
      <w:proofErr w:type="spellStart"/>
      <w:r w:rsidRPr="004E6D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воркаута</w:t>
      </w:r>
      <w:proofErr w:type="spellEnd"/>
      <w:r w:rsidRPr="004E6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C53" w:rsidRDefault="00EE2C53" w:rsidP="00EE2C53">
      <w:pPr>
        <w:pStyle w:val="a3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Pr="004E6D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Ограждение хоккейного корта</w:t>
      </w:r>
      <w:r w:rsidRPr="004E6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C53" w:rsidRDefault="00EE2C53" w:rsidP="00EE2C53">
      <w:pPr>
        <w:pStyle w:val="a3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 Алябьевский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E2C53" w:rsidRDefault="00EE2C53" w:rsidP="00EE2C53">
      <w:pPr>
        <w:pStyle w:val="a3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666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Строительство футбольного поля с беговой дорожкой.</w:t>
      </w:r>
    </w:p>
    <w:p w:rsidR="00EE2C53" w:rsidRDefault="00EE2C53" w:rsidP="00EE2C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E2C53" w:rsidRPr="00536458" w:rsidRDefault="00EE2C53" w:rsidP="00EE2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364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 НЯГАНЬ</w:t>
      </w:r>
    </w:p>
    <w:p w:rsidR="00EE2C53" w:rsidRPr="00536458" w:rsidRDefault="00EE2C53" w:rsidP="00EE2C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6458">
        <w:rPr>
          <w:rFonts w:ascii="Times New Roman" w:hAnsi="Times New Roman" w:cs="Times New Roman"/>
          <w:sz w:val="28"/>
          <w:szCs w:val="28"/>
        </w:rPr>
        <w:t>Ремонт и строительство тротуарных дорожек в поселке Геология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C53" w:rsidRPr="00536458" w:rsidRDefault="00EE2C53" w:rsidP="00EE2C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6458">
        <w:rPr>
          <w:rFonts w:ascii="Times New Roman" w:hAnsi="Times New Roman" w:cs="Times New Roman"/>
          <w:sz w:val="28"/>
          <w:szCs w:val="28"/>
        </w:rPr>
        <w:t>Строительство детских площадок в поселке Геология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C53" w:rsidRPr="00536458" w:rsidRDefault="00EE2C53" w:rsidP="00EE2C53">
      <w:pPr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458">
        <w:rPr>
          <w:rFonts w:ascii="Times New Roman" w:eastAsia="Calibri" w:hAnsi="Times New Roman" w:cs="Times New Roman"/>
          <w:sz w:val="28"/>
          <w:szCs w:val="28"/>
        </w:rPr>
        <w:t>Организация работы по спиливанию высоких деревьев (тополей) в п</w:t>
      </w:r>
      <w:r w:rsidRPr="00536458">
        <w:rPr>
          <w:rFonts w:ascii="Times New Roman" w:eastAsia="Calibri" w:hAnsi="Times New Roman" w:cs="Times New Roman"/>
          <w:sz w:val="28"/>
          <w:szCs w:val="28"/>
        </w:rPr>
        <w:t>о</w:t>
      </w:r>
      <w:r w:rsidRPr="00536458">
        <w:rPr>
          <w:rFonts w:ascii="Times New Roman" w:eastAsia="Calibri" w:hAnsi="Times New Roman" w:cs="Times New Roman"/>
          <w:sz w:val="28"/>
          <w:szCs w:val="28"/>
        </w:rPr>
        <w:t>селке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Лесников</w:t>
      </w:r>
      <w:r w:rsidRPr="005364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2C53" w:rsidRPr="00536458" w:rsidRDefault="00EE2C53" w:rsidP="00EE2C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6458">
        <w:rPr>
          <w:rFonts w:ascii="Times New Roman" w:eastAsia="Calibri" w:hAnsi="Times New Roman" w:cs="Times New Roman"/>
          <w:sz w:val="28"/>
          <w:szCs w:val="28"/>
        </w:rPr>
        <w:t>Благоустройство улиц и ремонт наружного освещения улиц: Стро</w:t>
      </w:r>
      <w:r w:rsidRPr="00536458">
        <w:rPr>
          <w:rFonts w:ascii="Times New Roman" w:eastAsia="Calibri" w:hAnsi="Times New Roman" w:cs="Times New Roman"/>
          <w:sz w:val="28"/>
          <w:szCs w:val="28"/>
        </w:rPr>
        <w:t>и</w:t>
      </w:r>
      <w:r w:rsidRPr="00536458">
        <w:rPr>
          <w:rFonts w:ascii="Times New Roman" w:eastAsia="Calibri" w:hAnsi="Times New Roman" w:cs="Times New Roman"/>
          <w:sz w:val="28"/>
          <w:szCs w:val="28"/>
        </w:rPr>
        <w:t xml:space="preserve">тельной, Почтовой, Железнодорожной, </w:t>
      </w:r>
      <w:proofErr w:type="spellStart"/>
      <w:r w:rsidRPr="00536458">
        <w:rPr>
          <w:rFonts w:ascii="Times New Roman" w:eastAsia="Calibri" w:hAnsi="Times New Roman" w:cs="Times New Roman"/>
          <w:sz w:val="28"/>
          <w:szCs w:val="28"/>
        </w:rPr>
        <w:t>Завокзальной</w:t>
      </w:r>
      <w:proofErr w:type="spellEnd"/>
      <w:r w:rsidRPr="00536458">
        <w:rPr>
          <w:rFonts w:ascii="Times New Roman" w:eastAsia="Calibri" w:hAnsi="Times New Roman" w:cs="Times New Roman"/>
          <w:sz w:val="28"/>
          <w:szCs w:val="28"/>
        </w:rPr>
        <w:t>, Киевской, Маг</w:t>
      </w:r>
      <w:r w:rsidRPr="00536458">
        <w:rPr>
          <w:rFonts w:ascii="Times New Roman" w:eastAsia="Calibri" w:hAnsi="Times New Roman" w:cs="Times New Roman"/>
          <w:sz w:val="28"/>
          <w:szCs w:val="28"/>
        </w:rPr>
        <w:t>и</w:t>
      </w:r>
      <w:r w:rsidRPr="00536458">
        <w:rPr>
          <w:rFonts w:ascii="Times New Roman" w:eastAsia="Calibri" w:hAnsi="Times New Roman" w:cs="Times New Roman"/>
          <w:sz w:val="28"/>
          <w:szCs w:val="28"/>
        </w:rPr>
        <w:t>стральной, Районной - Октябрьской. Одесской, Жилой-3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2C53" w:rsidRPr="00536458" w:rsidRDefault="00EE2C53" w:rsidP="00EE2C53">
      <w:pPr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458">
        <w:rPr>
          <w:rFonts w:ascii="Times New Roman" w:eastAsia="Calibri" w:hAnsi="Times New Roman" w:cs="Times New Roman"/>
          <w:sz w:val="28"/>
          <w:szCs w:val="28"/>
        </w:rPr>
        <w:lastRenderedPageBreak/>
        <w:t>Благоустройство территории, прилегающих к МБОУ МО г. Нягань «СОШ № 1».</w:t>
      </w:r>
    </w:p>
    <w:p w:rsidR="00EE2C53" w:rsidRPr="00536458" w:rsidRDefault="00EE2C53" w:rsidP="00EE2C53">
      <w:pPr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458">
        <w:rPr>
          <w:rFonts w:ascii="Times New Roman" w:eastAsia="Calibri" w:hAnsi="Times New Roman" w:cs="Times New Roman"/>
          <w:sz w:val="28"/>
          <w:szCs w:val="28"/>
        </w:rPr>
        <w:t xml:space="preserve">Благоустройство жилого района </w:t>
      </w:r>
      <w:proofErr w:type="gramStart"/>
      <w:r w:rsidRPr="00536458">
        <w:rPr>
          <w:rFonts w:ascii="Times New Roman" w:eastAsia="Calibri" w:hAnsi="Times New Roman" w:cs="Times New Roman"/>
          <w:sz w:val="28"/>
          <w:szCs w:val="28"/>
        </w:rPr>
        <w:t>Западный</w:t>
      </w:r>
      <w:proofErr w:type="gramEnd"/>
      <w:r w:rsidRPr="00536458">
        <w:rPr>
          <w:rFonts w:ascii="Times New Roman" w:eastAsia="Calibri" w:hAnsi="Times New Roman" w:cs="Times New Roman"/>
          <w:sz w:val="28"/>
          <w:szCs w:val="28"/>
        </w:rPr>
        <w:t xml:space="preserve"> (обустройство площадок под контейнеры для сбора мусора, организация вывоза мусора).</w:t>
      </w:r>
    </w:p>
    <w:p w:rsidR="00EE2C53" w:rsidRPr="00536458" w:rsidRDefault="00EE2C53" w:rsidP="00EE2C53">
      <w:pPr>
        <w:numPr>
          <w:ilvl w:val="0"/>
          <w:numId w:val="1"/>
        </w:numPr>
        <w:tabs>
          <w:tab w:val="left" w:pos="4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458">
        <w:rPr>
          <w:rFonts w:ascii="Times New Roman" w:eastAsia="Calibri" w:hAnsi="Times New Roman" w:cs="Times New Roman"/>
          <w:sz w:val="28"/>
          <w:szCs w:val="28"/>
        </w:rPr>
        <w:t xml:space="preserve">Строительство и благоустройство пешеходных тротуаров: </w:t>
      </w:r>
      <w:r w:rsidRPr="00536458">
        <w:rPr>
          <w:rFonts w:ascii="Times New Roman" w:eastAsia="Calibri" w:hAnsi="Times New Roman" w:cs="Times New Roman"/>
          <w:sz w:val="28"/>
          <w:szCs w:val="28"/>
        </w:rPr>
        <w:br/>
        <w:t xml:space="preserve">- по улице Лесников от дома № 1 до дома № 11. </w:t>
      </w:r>
      <w:r w:rsidRPr="00536458">
        <w:rPr>
          <w:rFonts w:ascii="Times New Roman" w:eastAsia="Calibri" w:hAnsi="Times New Roman" w:cs="Times New Roman"/>
          <w:sz w:val="28"/>
          <w:szCs w:val="28"/>
        </w:rPr>
        <w:br/>
        <w:t>- от улиц Трудовой и Нагорной до остановочного комплекса</w:t>
      </w:r>
      <w:proofErr w:type="gramStart"/>
      <w:r w:rsidRPr="0053645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364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458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proofErr w:type="gramStart"/>
      <w:r w:rsidRPr="00536458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536458">
        <w:rPr>
          <w:rFonts w:ascii="Times New Roman" w:eastAsia="Calibri" w:hAnsi="Times New Roman" w:cs="Times New Roman"/>
          <w:sz w:val="28"/>
          <w:szCs w:val="28"/>
        </w:rPr>
        <w:t>т улиц Мира и 30 лет Победы к торговому комплексу «</w:t>
      </w:r>
      <w:proofErr w:type="spellStart"/>
      <w:r w:rsidRPr="00536458">
        <w:rPr>
          <w:rFonts w:ascii="Times New Roman" w:eastAsia="Calibri" w:hAnsi="Times New Roman" w:cs="Times New Roman"/>
          <w:sz w:val="28"/>
          <w:szCs w:val="28"/>
        </w:rPr>
        <w:t>Бустан</w:t>
      </w:r>
      <w:proofErr w:type="spellEnd"/>
      <w:r w:rsidRPr="0053645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E2C53" w:rsidRPr="00536458" w:rsidRDefault="00EE2C53" w:rsidP="00EE2C53">
      <w:pPr>
        <w:tabs>
          <w:tab w:val="left" w:pos="432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458">
        <w:rPr>
          <w:rFonts w:ascii="Times New Roman" w:eastAsia="Calibri" w:hAnsi="Times New Roman" w:cs="Times New Roman"/>
          <w:sz w:val="28"/>
          <w:szCs w:val="28"/>
        </w:rPr>
        <w:t xml:space="preserve">- от улицы </w:t>
      </w:r>
      <w:proofErr w:type="spellStart"/>
      <w:r w:rsidRPr="00536458">
        <w:rPr>
          <w:rFonts w:ascii="Times New Roman" w:eastAsia="Calibri" w:hAnsi="Times New Roman" w:cs="Times New Roman"/>
          <w:sz w:val="28"/>
          <w:szCs w:val="28"/>
        </w:rPr>
        <w:t>Чернышова</w:t>
      </w:r>
      <w:proofErr w:type="spellEnd"/>
      <w:r w:rsidRPr="00536458">
        <w:rPr>
          <w:rFonts w:ascii="Times New Roman" w:eastAsia="Calibri" w:hAnsi="Times New Roman" w:cs="Times New Roman"/>
          <w:sz w:val="28"/>
          <w:szCs w:val="28"/>
        </w:rPr>
        <w:t xml:space="preserve"> до здания КОУ ХМАО-Югры для детей-сирот и </w:t>
      </w:r>
      <w:proofErr w:type="gramStart"/>
      <w:r w:rsidRPr="00536458">
        <w:rPr>
          <w:rFonts w:ascii="Times New Roman" w:eastAsia="Calibri" w:hAnsi="Times New Roman" w:cs="Times New Roman"/>
          <w:sz w:val="28"/>
          <w:szCs w:val="28"/>
        </w:rPr>
        <w:t>детей</w:t>
      </w:r>
      <w:proofErr w:type="gramEnd"/>
      <w:r w:rsidRPr="00536458">
        <w:rPr>
          <w:rFonts w:ascii="Times New Roman" w:eastAsia="Calibri" w:hAnsi="Times New Roman" w:cs="Times New Roman"/>
          <w:sz w:val="28"/>
          <w:szCs w:val="28"/>
        </w:rPr>
        <w:t xml:space="preserve"> оставшихся без попечения родителей «Детский дом «</w:t>
      </w:r>
      <w:proofErr w:type="spellStart"/>
      <w:r w:rsidRPr="00536458">
        <w:rPr>
          <w:rFonts w:ascii="Times New Roman" w:eastAsia="Calibri" w:hAnsi="Times New Roman" w:cs="Times New Roman"/>
          <w:sz w:val="28"/>
          <w:szCs w:val="28"/>
        </w:rPr>
        <w:t>Северяно</w:t>
      </w:r>
      <w:r w:rsidRPr="00536458">
        <w:rPr>
          <w:rFonts w:ascii="Times New Roman" w:eastAsia="Calibri" w:hAnsi="Times New Roman" w:cs="Times New Roman"/>
          <w:sz w:val="28"/>
          <w:szCs w:val="28"/>
        </w:rPr>
        <w:t>ч</w:t>
      </w:r>
      <w:r w:rsidRPr="00536458">
        <w:rPr>
          <w:rFonts w:ascii="Times New Roman" w:eastAsia="Calibri" w:hAnsi="Times New Roman" w:cs="Times New Roman"/>
          <w:sz w:val="28"/>
          <w:szCs w:val="28"/>
        </w:rPr>
        <w:t>ка</w:t>
      </w:r>
      <w:proofErr w:type="spellEnd"/>
      <w:r w:rsidRPr="0053645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E2C53" w:rsidRPr="00536458" w:rsidRDefault="00EE2C53" w:rsidP="00EE2C53">
      <w:pPr>
        <w:tabs>
          <w:tab w:val="left" w:pos="432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36458">
        <w:rPr>
          <w:rFonts w:ascii="Times New Roman" w:eastAsia="Calibri" w:hAnsi="Times New Roman" w:cs="Times New Roman"/>
          <w:sz w:val="28"/>
          <w:szCs w:val="28"/>
        </w:rPr>
        <w:t>-  между домами № 7 и 23, 3 микрорайона.</w:t>
      </w:r>
    </w:p>
    <w:p w:rsidR="00EE2C53" w:rsidRPr="00536458" w:rsidRDefault="00EE2C53" w:rsidP="00EE2C53">
      <w:pPr>
        <w:tabs>
          <w:tab w:val="left" w:pos="432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36458">
        <w:rPr>
          <w:rFonts w:ascii="Times New Roman" w:eastAsia="Calibri" w:hAnsi="Times New Roman" w:cs="Times New Roman"/>
          <w:sz w:val="28"/>
          <w:szCs w:val="28"/>
        </w:rPr>
        <w:t xml:space="preserve">- по улицам </w:t>
      </w:r>
      <w:proofErr w:type="gramStart"/>
      <w:r w:rsidRPr="00536458">
        <w:rPr>
          <w:rFonts w:ascii="Times New Roman" w:eastAsia="Calibri" w:hAnsi="Times New Roman" w:cs="Times New Roman"/>
          <w:sz w:val="28"/>
          <w:szCs w:val="28"/>
        </w:rPr>
        <w:t>Тихона-Сенькина</w:t>
      </w:r>
      <w:proofErr w:type="gramEnd"/>
      <w:r w:rsidRPr="00536458">
        <w:rPr>
          <w:rFonts w:ascii="Times New Roman" w:eastAsia="Calibri" w:hAnsi="Times New Roman" w:cs="Times New Roman"/>
          <w:sz w:val="28"/>
          <w:szCs w:val="28"/>
        </w:rPr>
        <w:t xml:space="preserve"> и Мира.</w:t>
      </w:r>
    </w:p>
    <w:p w:rsidR="00EE2C53" w:rsidRPr="00536458" w:rsidRDefault="00EE2C53" w:rsidP="00EE2C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6458">
        <w:rPr>
          <w:rFonts w:ascii="Times New Roman" w:eastAsia="Calibri" w:hAnsi="Times New Roman" w:cs="Times New Roman"/>
          <w:sz w:val="28"/>
          <w:szCs w:val="28"/>
        </w:rPr>
        <w:t>Благоустройство дворовых территорий домов: № 7, № 21 и № 22, 3 микрорайона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2C53" w:rsidRPr="00536458" w:rsidRDefault="00EE2C53" w:rsidP="00EE2C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458">
        <w:rPr>
          <w:rFonts w:ascii="Times New Roman" w:eastAsia="Calibri" w:hAnsi="Times New Roman" w:cs="Times New Roman"/>
          <w:sz w:val="28"/>
          <w:szCs w:val="28"/>
        </w:rPr>
        <w:t>Обустройство пешеходных дорожек и выполнение работ по монтажу освещения по улице Одесской.</w:t>
      </w:r>
    </w:p>
    <w:p w:rsidR="00EE2C53" w:rsidRPr="00536458" w:rsidRDefault="00EE2C53" w:rsidP="00EE2C53">
      <w:pPr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458">
        <w:rPr>
          <w:rFonts w:ascii="Times New Roman" w:eastAsia="Calibri" w:hAnsi="Times New Roman" w:cs="Times New Roman"/>
          <w:sz w:val="28"/>
          <w:szCs w:val="28"/>
        </w:rPr>
        <w:t>Обустройство парковки для посетителей в 4 микрорайоне и районе МАДОУ МО г. Нягань Детский сад № 2 «Сказка».</w:t>
      </w:r>
    </w:p>
    <w:p w:rsidR="00EE2C53" w:rsidRPr="00536458" w:rsidRDefault="00EE2C53" w:rsidP="00EE2C53">
      <w:pPr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458">
        <w:rPr>
          <w:rFonts w:ascii="Times New Roman" w:eastAsia="Calibri" w:hAnsi="Times New Roman" w:cs="Times New Roman"/>
          <w:sz w:val="28"/>
          <w:szCs w:val="28"/>
        </w:rPr>
        <w:t>Благоустройство 4 микрорайона: обустройство тротуаров, детских площадок, газонов, дорог; благоустройство в районе ИТП-4, Парковки, в частности, в районе дома № 12.</w:t>
      </w:r>
    </w:p>
    <w:p w:rsidR="00EE2C53" w:rsidRPr="00536458" w:rsidRDefault="00EE2C53" w:rsidP="00EE2C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458">
        <w:rPr>
          <w:rFonts w:ascii="Times New Roman" w:eastAsia="Calibri" w:hAnsi="Times New Roman" w:cs="Times New Roman"/>
          <w:color w:val="000000"/>
          <w:sz w:val="28"/>
          <w:szCs w:val="28"/>
        </w:rPr>
        <w:t>Установка для ж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ителей 6 микрорайона спортивной </w:t>
      </w:r>
      <w:r w:rsidRPr="00536458">
        <w:rPr>
          <w:rFonts w:ascii="Times New Roman" w:eastAsia="Calibri" w:hAnsi="Times New Roman" w:cs="Times New Roman"/>
          <w:color w:val="000000"/>
          <w:sz w:val="28"/>
          <w:szCs w:val="28"/>
        </w:rPr>
        <w:t>многофункци</w:t>
      </w:r>
      <w:r w:rsidRPr="0053645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536458">
        <w:rPr>
          <w:rFonts w:ascii="Times New Roman" w:eastAsia="Calibri" w:hAnsi="Times New Roman" w:cs="Times New Roman"/>
          <w:color w:val="000000"/>
          <w:sz w:val="28"/>
          <w:szCs w:val="28"/>
        </w:rPr>
        <w:t>нальной площадки для занятия спортом молодежи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E2C53" w:rsidRPr="00536458" w:rsidRDefault="00EE2C53" w:rsidP="00EE2C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458">
        <w:rPr>
          <w:rFonts w:ascii="Times New Roman" w:eastAsia="Calibri" w:hAnsi="Times New Roman" w:cs="Times New Roman"/>
          <w:color w:val="000000"/>
          <w:sz w:val="28"/>
          <w:szCs w:val="28"/>
        </w:rPr>
        <w:t>Оборудование согласно требованиям ГОСТ пешеходного перехода между 6 и 7 микрорайонами.</w:t>
      </w:r>
    </w:p>
    <w:p w:rsidR="00EE2C53" w:rsidRPr="00536458" w:rsidRDefault="00EE2C53" w:rsidP="00EE2C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Ремонт хоккейной коробки во дворе домов № 1,2,4 2 микрорайона. </w:t>
      </w:r>
    </w:p>
    <w:p w:rsidR="00EE2C53" w:rsidRPr="00536458" w:rsidRDefault="00EE2C53" w:rsidP="00EE2C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458">
        <w:rPr>
          <w:rFonts w:ascii="Times New Roman" w:eastAsia="Calibri" w:hAnsi="Times New Roman" w:cs="Times New Roman"/>
          <w:sz w:val="28"/>
          <w:szCs w:val="28"/>
        </w:rPr>
        <w:t>Обустройство корта во дворах домов № 10, 11, 14,  1 микрорайона.</w:t>
      </w:r>
    </w:p>
    <w:p w:rsidR="00EE2C53" w:rsidRPr="00536458" w:rsidRDefault="00EE2C53" w:rsidP="00EE2C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458">
        <w:rPr>
          <w:rFonts w:ascii="Times New Roman" w:eastAsia="Calibri" w:hAnsi="Times New Roman" w:cs="Times New Roman"/>
          <w:sz w:val="28"/>
          <w:szCs w:val="28"/>
        </w:rPr>
        <w:t>Установка скамеек в зоне детских площадок и подъездов в 1 микрора</w:t>
      </w:r>
      <w:r w:rsidRPr="00536458">
        <w:rPr>
          <w:rFonts w:ascii="Times New Roman" w:eastAsia="Calibri" w:hAnsi="Times New Roman" w:cs="Times New Roman"/>
          <w:sz w:val="28"/>
          <w:szCs w:val="28"/>
        </w:rPr>
        <w:t>й</w:t>
      </w:r>
      <w:r w:rsidRPr="00536458">
        <w:rPr>
          <w:rFonts w:ascii="Times New Roman" w:eastAsia="Calibri" w:hAnsi="Times New Roman" w:cs="Times New Roman"/>
          <w:sz w:val="28"/>
          <w:szCs w:val="28"/>
        </w:rPr>
        <w:t>оне, дом № 23.</w:t>
      </w:r>
    </w:p>
    <w:p w:rsidR="00EE2C53" w:rsidRPr="00536458" w:rsidRDefault="00EE2C53" w:rsidP="00EE2C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458">
        <w:rPr>
          <w:rFonts w:ascii="Times New Roman" w:eastAsia="Calibri" w:hAnsi="Times New Roman" w:cs="Times New Roman"/>
          <w:color w:val="000000"/>
          <w:sz w:val="28"/>
          <w:szCs w:val="28"/>
        </w:rPr>
        <w:t>Освещение пешеходных дорожек на улицах: Светлой, Свердловской.</w:t>
      </w:r>
    </w:p>
    <w:p w:rsidR="00EE2C53" w:rsidRPr="00536458" w:rsidRDefault="00EE2C53" w:rsidP="00EE2C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458">
        <w:rPr>
          <w:rFonts w:ascii="Times New Roman" w:eastAsia="Calibri" w:hAnsi="Times New Roman" w:cs="Times New Roman"/>
          <w:sz w:val="28"/>
          <w:szCs w:val="28"/>
        </w:rPr>
        <w:t>Благоустройство микрорайона Энергетиков.</w:t>
      </w:r>
    </w:p>
    <w:p w:rsidR="00EE2C53" w:rsidRPr="00536458" w:rsidRDefault="00EE2C53" w:rsidP="00EE2C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458">
        <w:rPr>
          <w:rFonts w:ascii="Times New Roman" w:eastAsia="Calibri" w:hAnsi="Times New Roman" w:cs="Times New Roman"/>
          <w:sz w:val="28"/>
          <w:szCs w:val="28"/>
        </w:rPr>
        <w:t xml:space="preserve">Обустройство пешеходных дорожек в микрорайоне </w:t>
      </w:r>
      <w:proofErr w:type="gramStart"/>
      <w:r w:rsidRPr="00536458">
        <w:rPr>
          <w:rFonts w:ascii="Times New Roman" w:eastAsia="Calibri" w:hAnsi="Times New Roman" w:cs="Times New Roman"/>
          <w:sz w:val="28"/>
          <w:szCs w:val="28"/>
        </w:rPr>
        <w:t>Финский</w:t>
      </w:r>
      <w:proofErr w:type="gramEnd"/>
      <w:r w:rsidRPr="005364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2C53" w:rsidRPr="00536458" w:rsidRDefault="00EE2C53" w:rsidP="00EE2C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458">
        <w:rPr>
          <w:rFonts w:ascii="Times New Roman" w:eastAsia="Calibri" w:hAnsi="Times New Roman" w:cs="Times New Roman"/>
          <w:sz w:val="28"/>
          <w:szCs w:val="28"/>
        </w:rPr>
        <w:t>Благоустройство дворов и придомовых территорий (недостаточное к</w:t>
      </w:r>
      <w:r w:rsidRPr="00536458">
        <w:rPr>
          <w:rFonts w:ascii="Times New Roman" w:eastAsia="Calibri" w:hAnsi="Times New Roman" w:cs="Times New Roman"/>
          <w:sz w:val="28"/>
          <w:szCs w:val="28"/>
        </w:rPr>
        <w:t>о</w:t>
      </w:r>
      <w:r w:rsidRPr="00536458">
        <w:rPr>
          <w:rFonts w:ascii="Times New Roman" w:eastAsia="Calibri" w:hAnsi="Times New Roman" w:cs="Times New Roman"/>
          <w:sz w:val="28"/>
          <w:szCs w:val="28"/>
        </w:rPr>
        <w:t xml:space="preserve">личество парковочных мест, детских площадок в 46 квартале, в районе </w:t>
      </w:r>
      <w:proofErr w:type="gramStart"/>
      <w:r w:rsidRPr="00536458">
        <w:rPr>
          <w:rFonts w:ascii="Times New Roman" w:eastAsia="Calibri" w:hAnsi="Times New Roman" w:cs="Times New Roman"/>
          <w:sz w:val="28"/>
          <w:szCs w:val="28"/>
        </w:rPr>
        <w:t>Северный</w:t>
      </w:r>
      <w:proofErr w:type="gramEnd"/>
      <w:r w:rsidRPr="00536458">
        <w:rPr>
          <w:rFonts w:ascii="Times New Roman" w:eastAsia="Calibri" w:hAnsi="Times New Roman" w:cs="Times New Roman"/>
          <w:sz w:val="28"/>
          <w:szCs w:val="28"/>
        </w:rPr>
        <w:t>), строительство ограждений для газонов возле жилых домов.</w:t>
      </w:r>
    </w:p>
    <w:p w:rsidR="00EE2C53" w:rsidRPr="00536458" w:rsidRDefault="00EE2C53" w:rsidP="00EE2C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458">
        <w:rPr>
          <w:rFonts w:ascii="Times New Roman" w:eastAsia="Calibri" w:hAnsi="Times New Roman" w:cs="Times New Roman"/>
          <w:sz w:val="28"/>
          <w:szCs w:val="28"/>
        </w:rPr>
        <w:t>Обустройство тротуара от дома № 112 по улице Интернациональной до МБОУ МО г. Нягань СОШ № 14.</w:t>
      </w:r>
    </w:p>
    <w:p w:rsidR="00EE2C53" w:rsidRPr="00536458" w:rsidRDefault="00EE2C53" w:rsidP="00EE2C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Благоустройство двора, </w:t>
      </w:r>
      <w:r w:rsidRPr="00536458">
        <w:rPr>
          <w:rFonts w:ascii="Times New Roman" w:eastAsia="Calibri" w:hAnsi="Times New Roman" w:cs="Times New Roman"/>
          <w:sz w:val="28"/>
          <w:szCs w:val="28"/>
        </w:rPr>
        <w:t xml:space="preserve">установка детских площадок,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36458">
        <w:rPr>
          <w:rFonts w:ascii="Times New Roman" w:eastAsia="Calibri" w:hAnsi="Times New Roman" w:cs="Times New Roman"/>
          <w:sz w:val="28"/>
          <w:szCs w:val="28"/>
        </w:rPr>
        <w:t>бустройство уличного освещения придомовых территорий по улице Интернаци</w:t>
      </w:r>
      <w:r w:rsidRPr="00536458">
        <w:rPr>
          <w:rFonts w:ascii="Times New Roman" w:eastAsia="Calibri" w:hAnsi="Times New Roman" w:cs="Times New Roman"/>
          <w:sz w:val="28"/>
          <w:szCs w:val="28"/>
        </w:rPr>
        <w:t>о</w:t>
      </w:r>
      <w:r w:rsidRPr="00536458">
        <w:rPr>
          <w:rFonts w:ascii="Times New Roman" w:eastAsia="Calibri" w:hAnsi="Times New Roman" w:cs="Times New Roman"/>
          <w:sz w:val="28"/>
          <w:szCs w:val="28"/>
        </w:rPr>
        <w:t>нальной, дома № 114 и № 120.</w:t>
      </w:r>
    </w:p>
    <w:p w:rsidR="00EE2C53" w:rsidRPr="00536458" w:rsidRDefault="00EE2C53" w:rsidP="00EE2C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Благоустройство придомовой территории </w:t>
      </w:r>
      <w:r w:rsidRPr="00536458">
        <w:rPr>
          <w:rFonts w:ascii="Times New Roman" w:eastAsia="Calibri" w:hAnsi="Times New Roman" w:cs="Times New Roman"/>
          <w:sz w:val="28"/>
          <w:szCs w:val="28"/>
        </w:rPr>
        <w:t>обустройство тротуаров, де</w:t>
      </w:r>
      <w:r w:rsidRPr="00536458">
        <w:rPr>
          <w:rFonts w:ascii="Times New Roman" w:eastAsia="Calibri" w:hAnsi="Times New Roman" w:cs="Times New Roman"/>
          <w:sz w:val="28"/>
          <w:szCs w:val="28"/>
        </w:rPr>
        <w:t>т</w:t>
      </w:r>
      <w:r w:rsidRPr="00536458">
        <w:rPr>
          <w:rFonts w:ascii="Times New Roman" w:eastAsia="Calibri" w:hAnsi="Times New Roman" w:cs="Times New Roman"/>
          <w:sz w:val="28"/>
          <w:szCs w:val="28"/>
        </w:rPr>
        <w:t xml:space="preserve">ских площадок, газонов, дорог по улице Речной, дома </w:t>
      </w:r>
      <w:r w:rsidRPr="00536458">
        <w:rPr>
          <w:rFonts w:ascii="Times New Roman" w:eastAsia="Calibri" w:hAnsi="Times New Roman" w:cs="Times New Roman"/>
          <w:sz w:val="28"/>
          <w:szCs w:val="28"/>
        </w:rPr>
        <w:br/>
        <w:t>№ 171,177,179.</w:t>
      </w:r>
    </w:p>
    <w:p w:rsidR="000033FC" w:rsidRDefault="000033FC" w:rsidP="001A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3EE" w:rsidRPr="000033FC" w:rsidRDefault="000033FC" w:rsidP="001A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30A">
        <w:rPr>
          <w:rFonts w:ascii="Times New Roman" w:hAnsi="Times New Roman" w:cs="Times New Roman"/>
          <w:sz w:val="28"/>
          <w:szCs w:val="28"/>
        </w:rPr>
        <w:t xml:space="preserve">В отчетном периоде депутат посетил пять заседаний комитета </w:t>
      </w:r>
      <w:r w:rsidRPr="000603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Думы Ханты-Мансийского автономного округа – Югры</w:t>
      </w:r>
      <w:r w:rsidRPr="0006030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06030A">
        <w:rPr>
          <w:rFonts w:ascii="Times New Roman" w:hAnsi="Times New Roman" w:cs="Times New Roman"/>
          <w:bCs/>
          <w:color w:val="000000"/>
          <w:sz w:val="28"/>
          <w:szCs w:val="28"/>
        </w:rPr>
        <w:t>по экономической полит</w:t>
      </w:r>
      <w:r w:rsidRPr="0006030A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06030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ке, региональному развитию </w:t>
      </w:r>
      <w:r w:rsidR="000603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06030A">
        <w:rPr>
          <w:rFonts w:ascii="Times New Roman" w:hAnsi="Times New Roman" w:cs="Times New Roman"/>
          <w:bCs/>
          <w:color w:val="000000"/>
          <w:sz w:val="28"/>
          <w:szCs w:val="28"/>
        </w:rPr>
        <w:t>природопользованию, два заседания Комитета</w:t>
      </w:r>
      <w:r w:rsidRPr="000603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603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Думы Ханты-</w:t>
      </w:r>
      <w:r w:rsidRPr="000033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Мансийского автономного округа – Югры по бюджету, фина</w:t>
      </w:r>
      <w:r w:rsidRPr="000033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0033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 и налоговой политике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три депутатских слушания, организуемых Думой автономного округа по вопросам</w:t>
      </w:r>
      <w:r w:rsidRPr="004303E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033FC">
        <w:rPr>
          <w:rFonts w:ascii="Times New Roman" w:hAnsi="Times New Roman" w:cs="Times New Roman"/>
          <w:sz w:val="28"/>
          <w:szCs w:val="28"/>
        </w:rPr>
        <w:t>имеющим важное значение для госуда</w:t>
      </w:r>
      <w:r w:rsidRPr="000033FC">
        <w:rPr>
          <w:rFonts w:ascii="Times New Roman" w:hAnsi="Times New Roman" w:cs="Times New Roman"/>
          <w:sz w:val="28"/>
          <w:szCs w:val="28"/>
        </w:rPr>
        <w:t>р</w:t>
      </w:r>
      <w:r w:rsidRPr="000033FC">
        <w:rPr>
          <w:rFonts w:ascii="Times New Roman" w:hAnsi="Times New Roman" w:cs="Times New Roman"/>
          <w:sz w:val="28"/>
          <w:szCs w:val="28"/>
        </w:rPr>
        <w:t>ственного, хозяйственного и социально-культурного развития автономного округа</w:t>
      </w:r>
      <w:r w:rsidRPr="000033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</w:p>
    <w:p w:rsidR="00FB1CB9" w:rsidRPr="009972FA" w:rsidRDefault="00FB1CB9" w:rsidP="00FB1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Вопрос увеличения финансирования адресных государственных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 автономного округа по улучшению жилищных условий находится на постоянном контроле депутата. Так, с участием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вопрос рассмотрен 29.03.2017 на заседании </w:t>
      </w:r>
      <w:r w:rsidRPr="009972FA">
        <w:rPr>
          <w:rFonts w:ascii="Times New Roman" w:eastAsia="Calibri" w:hAnsi="Times New Roman" w:cs="Times New Roman"/>
          <w:sz w:val="28"/>
          <w:szCs w:val="28"/>
        </w:rPr>
        <w:t>комитета по экономической политике, региональному развитию и природопользованию Думы автоно</w:t>
      </w:r>
      <w:r w:rsidRPr="009972FA">
        <w:rPr>
          <w:rFonts w:ascii="Times New Roman" w:eastAsia="Calibri" w:hAnsi="Times New Roman" w:cs="Times New Roman"/>
          <w:sz w:val="28"/>
          <w:szCs w:val="28"/>
        </w:rPr>
        <w:t>м</w:t>
      </w:r>
      <w:r w:rsidRPr="009972FA">
        <w:rPr>
          <w:rFonts w:ascii="Times New Roman" w:eastAsia="Calibri" w:hAnsi="Times New Roman" w:cs="Times New Roman"/>
          <w:sz w:val="28"/>
          <w:szCs w:val="28"/>
        </w:rPr>
        <w:t>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рамках вопроса об организации капитального ремонта мног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квартирных домов на территории автономного округа; в мае 2017 года</w:t>
      </w:r>
      <w:r w:rsidRPr="009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седании </w:t>
      </w:r>
      <w:r w:rsidRPr="009972FA">
        <w:rPr>
          <w:rFonts w:ascii="Times New Roman" w:eastAsia="Calibri" w:hAnsi="Times New Roman" w:cs="Times New Roman"/>
          <w:sz w:val="28"/>
          <w:szCs w:val="28"/>
        </w:rPr>
        <w:t xml:space="preserve">комитета по </w:t>
      </w:r>
      <w:r>
        <w:rPr>
          <w:rFonts w:ascii="Times New Roman" w:hAnsi="Times New Roman" w:cs="Times New Roman"/>
          <w:sz w:val="28"/>
          <w:szCs w:val="28"/>
        </w:rPr>
        <w:t>бюджету, финансам и налоговой политике</w:t>
      </w:r>
      <w:r w:rsidRPr="009972FA">
        <w:rPr>
          <w:rFonts w:ascii="Times New Roman" w:eastAsia="Calibri" w:hAnsi="Times New Roman" w:cs="Times New Roman"/>
          <w:sz w:val="28"/>
          <w:szCs w:val="28"/>
        </w:rPr>
        <w:t xml:space="preserve"> Думы авт</w:t>
      </w:r>
      <w:r w:rsidRPr="009972FA">
        <w:rPr>
          <w:rFonts w:ascii="Times New Roman" w:eastAsia="Calibri" w:hAnsi="Times New Roman" w:cs="Times New Roman"/>
          <w:sz w:val="28"/>
          <w:szCs w:val="28"/>
        </w:rPr>
        <w:t>о</w:t>
      </w:r>
      <w:r w:rsidRPr="009972FA">
        <w:rPr>
          <w:rFonts w:ascii="Times New Roman" w:eastAsia="Calibri" w:hAnsi="Times New Roman" w:cs="Times New Roman"/>
          <w:sz w:val="28"/>
          <w:szCs w:val="28"/>
        </w:rPr>
        <w:t>номного округа</w:t>
      </w:r>
      <w:r w:rsidRPr="009972FA">
        <w:rPr>
          <w:rFonts w:ascii="Times New Roman" w:hAnsi="Times New Roman" w:cs="Times New Roman"/>
          <w:sz w:val="28"/>
          <w:szCs w:val="28"/>
        </w:rPr>
        <w:t xml:space="preserve"> </w:t>
      </w:r>
      <w:r w:rsidR="0006030A">
        <w:rPr>
          <w:rFonts w:ascii="Times New Roman" w:hAnsi="Times New Roman" w:cs="Times New Roman"/>
          <w:sz w:val="28"/>
          <w:szCs w:val="28"/>
        </w:rPr>
        <w:t>в рамках вопроса об отчё</w:t>
      </w:r>
      <w:r>
        <w:rPr>
          <w:rFonts w:ascii="Times New Roman" w:hAnsi="Times New Roman" w:cs="Times New Roman"/>
          <w:sz w:val="28"/>
          <w:szCs w:val="28"/>
        </w:rPr>
        <w:t>те Департамента финансов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номного округа по бюджету ХМАО-Югры на 2017 год; в июне 2017 года</w:t>
      </w:r>
      <w:r w:rsidRPr="0003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Pr="009972FA">
        <w:rPr>
          <w:rFonts w:ascii="Times New Roman" w:eastAsia="Calibri" w:hAnsi="Times New Roman" w:cs="Times New Roman"/>
          <w:sz w:val="28"/>
          <w:szCs w:val="28"/>
        </w:rPr>
        <w:t>комитета по экономической политике, региональному развитию и природопользованию Думы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рамках вопроса об отч</w:t>
      </w:r>
      <w:r w:rsidR="0006030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те по исполнению Адресной программы автономного округа по переселению граждан из аварийного жилищного ф</w:t>
      </w:r>
      <w:r w:rsidR="0006030A">
        <w:rPr>
          <w:rFonts w:ascii="Times New Roman" w:hAnsi="Times New Roman" w:cs="Times New Roman"/>
          <w:sz w:val="28"/>
          <w:szCs w:val="28"/>
        </w:rPr>
        <w:t>онда на 2013-2017 годы, утверждё</w:t>
      </w:r>
      <w:r>
        <w:rPr>
          <w:rFonts w:ascii="Times New Roman" w:hAnsi="Times New Roman" w:cs="Times New Roman"/>
          <w:sz w:val="28"/>
          <w:szCs w:val="28"/>
        </w:rPr>
        <w:t>нной постановлением Правительства ХМАО-Югры от 30.05.2013 № 211-п.</w:t>
      </w:r>
    </w:p>
    <w:p w:rsidR="000033FC" w:rsidRDefault="000033FC" w:rsidP="001A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3EE" w:rsidRDefault="000033FC" w:rsidP="001A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3FC">
        <w:rPr>
          <w:rFonts w:ascii="Times New Roman" w:hAnsi="Times New Roman" w:cs="Times New Roman"/>
          <w:sz w:val="28"/>
          <w:szCs w:val="28"/>
        </w:rPr>
        <w:t>За 6 месяцев 2017 года А.М. Осадчук направил в адрес руководителей органов государственной власти автономного округа, органов местного с</w:t>
      </w:r>
      <w:r w:rsidRPr="000033FC">
        <w:rPr>
          <w:rFonts w:ascii="Times New Roman" w:hAnsi="Times New Roman" w:cs="Times New Roman"/>
          <w:sz w:val="28"/>
          <w:szCs w:val="28"/>
        </w:rPr>
        <w:t>а</w:t>
      </w:r>
      <w:r w:rsidRPr="000033FC">
        <w:rPr>
          <w:rFonts w:ascii="Times New Roman" w:hAnsi="Times New Roman" w:cs="Times New Roman"/>
          <w:sz w:val="28"/>
          <w:szCs w:val="28"/>
        </w:rPr>
        <w:t>моуправления муниципальных образований автономного округа, предпри</w:t>
      </w:r>
      <w:r w:rsidRPr="000033FC">
        <w:rPr>
          <w:rFonts w:ascii="Times New Roman" w:hAnsi="Times New Roman" w:cs="Times New Roman"/>
          <w:sz w:val="28"/>
          <w:szCs w:val="28"/>
        </w:rPr>
        <w:t>я</w:t>
      </w:r>
      <w:r w:rsidRPr="000033FC">
        <w:rPr>
          <w:rFonts w:ascii="Times New Roman" w:hAnsi="Times New Roman" w:cs="Times New Roman"/>
          <w:sz w:val="28"/>
          <w:szCs w:val="28"/>
        </w:rPr>
        <w:t xml:space="preserve">тий, учреждений, организаций, расположенных на территории </w:t>
      </w:r>
      <w:r w:rsidRPr="00206E46">
        <w:rPr>
          <w:rFonts w:ascii="Times New Roman" w:hAnsi="Times New Roman" w:cs="Times New Roman"/>
          <w:sz w:val="28"/>
          <w:szCs w:val="28"/>
        </w:rPr>
        <w:t>автономного округа более 40 запросов, среди которых:</w:t>
      </w:r>
    </w:p>
    <w:p w:rsidR="007B08D4" w:rsidRDefault="007B08D4" w:rsidP="001A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C628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включении объекта "Здание </w:t>
      </w:r>
      <w:proofErr w:type="gramStart"/>
      <w:r w:rsidRPr="00C628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конно-спортивной</w:t>
      </w:r>
      <w:proofErr w:type="gramEnd"/>
      <w:r w:rsidRPr="00C628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секции МАУ ФОК "Олимп" в государст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C628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енную программу "Развитие физической культуры и спорта в ХМАО-Югре на 2016-2020 годы"</w:t>
      </w:r>
      <w:r w:rsid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Результат рассмотрения </w:t>
      </w:r>
      <w:r w:rsidR="000603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 включен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23080A" w:rsidRDefault="007B08D4" w:rsidP="00230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5374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включении работ по строительству инженерных сетей и благоустро</w:t>
      </w:r>
      <w:r w:rsidRPr="005374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 w:rsidRPr="005374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ству строящегося здания Детской школы искусств </w:t>
      </w:r>
      <w:r w:rsidRPr="0053749A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включения в соответствующие целевые программы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автономного округа</w:t>
      </w:r>
      <w:r w:rsid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23080A" w:rsidRP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Результат ра</w:t>
      </w:r>
      <w:r w:rsid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смотрения </w:t>
      </w:r>
      <w:r w:rsidR="000603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финансирование предоставлено;</w:t>
      </w:r>
    </w:p>
    <w:p w:rsidR="0023080A" w:rsidRDefault="007B08D4" w:rsidP="00230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о правомерности дополнительного сбора денег с жильцов дома за усл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ги по содержанию и ремонту имущества,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помимо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нормативно установленн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</w:t>
      </w:r>
      <w:r w:rsid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23080A" w:rsidRP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 рассмотрения </w:t>
      </w:r>
      <w:r w:rsidR="000603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сбор не производится;</w:t>
      </w:r>
    </w:p>
    <w:p w:rsidR="007B08D4" w:rsidRDefault="0006030A" w:rsidP="007B08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об объё</w:t>
      </w:r>
      <w:r w:rsidR="007B08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 финансирования за 2016 год, на 2017 год, на плановый пер</w:t>
      </w:r>
      <w:r w:rsidR="007B08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7B08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 2018-2019 годы статьи расходов "Физическая культура и спорт" в т.ч. на спорт высших достижений, массовый спорт, детский спорт</w:t>
      </w:r>
      <w:r w:rsid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23080A" w:rsidRP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Результат ра</w:t>
      </w:r>
      <w:r w:rsid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смотрения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сведения представлены</w:t>
      </w:r>
      <w:r w:rsidR="007B08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23080A" w:rsidRDefault="007B08D4" w:rsidP="00230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06030A">
        <w:rPr>
          <w:rFonts w:ascii="Times New Roman" w:hAnsi="Times New Roman" w:cs="Times New Roman"/>
          <w:sz w:val="28"/>
          <w:szCs w:val="28"/>
        </w:rPr>
        <w:t>о завышенной, исходя из расчё</w:t>
      </w:r>
      <w:r>
        <w:rPr>
          <w:rFonts w:ascii="Times New Roman" w:hAnsi="Times New Roman" w:cs="Times New Roman"/>
          <w:sz w:val="28"/>
          <w:szCs w:val="28"/>
        </w:rPr>
        <w:t>тов заработной платы, для жителей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селка стоимости услуг для подключения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связи, провайдером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торой является </w:t>
      </w:r>
      <w:r w:rsidRPr="007B08D4">
        <w:rPr>
          <w:rFonts w:ascii="Times New Roman" w:hAnsi="Times New Roman" w:cs="Times New Roman"/>
          <w:sz w:val="28"/>
          <w:szCs w:val="28"/>
        </w:rPr>
        <w:t>компания</w:t>
      </w:r>
      <w:r w:rsidRPr="007B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"</w:t>
      </w:r>
      <w:proofErr w:type="spellStart"/>
      <w:r w:rsidRPr="007B08D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ФасТел</w:t>
      </w:r>
      <w:proofErr w:type="spellEnd"/>
      <w:r w:rsidR="0023080A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="0023080A" w:rsidRP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 рассмотрения </w:t>
      </w:r>
      <w:r w:rsidR="000603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сведения представлены;</w:t>
      </w:r>
    </w:p>
    <w:p w:rsidR="0023080A" w:rsidRPr="0006030A" w:rsidRDefault="0006030A" w:rsidP="00230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- о графике полё</w:t>
      </w:r>
      <w:r w:rsidR="0079647E" w:rsidRPr="000603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тов в 2015-2016 годах по маршруту Москва-Нягань и обратно, заполняемости рейсов по каждому рейсу, цене билетов, наименов</w:t>
      </w:r>
      <w:r w:rsidR="0079647E" w:rsidRPr="000603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79647E" w:rsidRPr="000603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ние авиакомпаниях перевозчиках</w:t>
      </w:r>
      <w:r w:rsidR="0023080A" w:rsidRPr="000603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Результат рассмотрения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23080A" w:rsidRPr="000603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сведения пре</w:t>
      </w:r>
      <w:r w:rsidR="0023080A" w:rsidRPr="000603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="0023080A" w:rsidRPr="000603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ставлены;</w:t>
      </w:r>
    </w:p>
    <w:p w:rsidR="0023080A" w:rsidRPr="0006030A" w:rsidRDefault="0079647E" w:rsidP="00230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603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- о включении </w:t>
      </w:r>
      <w:r w:rsidRPr="0006030A">
        <w:rPr>
          <w:rFonts w:ascii="Times New Roman" w:hAnsi="Times New Roman" w:cs="Times New Roman"/>
          <w:sz w:val="28"/>
          <w:szCs w:val="28"/>
        </w:rPr>
        <w:t xml:space="preserve">кандидатуры </w:t>
      </w:r>
      <w:proofErr w:type="spellStart"/>
      <w:r w:rsidRPr="0006030A">
        <w:rPr>
          <w:rFonts w:ascii="Times New Roman" w:hAnsi="Times New Roman" w:cs="Times New Roman"/>
          <w:sz w:val="28"/>
          <w:szCs w:val="28"/>
        </w:rPr>
        <w:t>Осадчука</w:t>
      </w:r>
      <w:proofErr w:type="spellEnd"/>
      <w:r w:rsidRPr="0006030A">
        <w:rPr>
          <w:rFonts w:ascii="Times New Roman" w:hAnsi="Times New Roman" w:cs="Times New Roman"/>
          <w:sz w:val="28"/>
          <w:szCs w:val="28"/>
        </w:rPr>
        <w:t xml:space="preserve"> А.М. в состав жилищной коми</w:t>
      </w:r>
      <w:r w:rsidRPr="0006030A">
        <w:rPr>
          <w:rFonts w:ascii="Times New Roman" w:hAnsi="Times New Roman" w:cs="Times New Roman"/>
          <w:sz w:val="28"/>
          <w:szCs w:val="28"/>
        </w:rPr>
        <w:t>с</w:t>
      </w:r>
      <w:r w:rsidRPr="0006030A">
        <w:rPr>
          <w:rFonts w:ascii="Times New Roman" w:hAnsi="Times New Roman" w:cs="Times New Roman"/>
          <w:sz w:val="28"/>
          <w:szCs w:val="28"/>
        </w:rPr>
        <w:t xml:space="preserve">сии Администрации города </w:t>
      </w:r>
      <w:proofErr w:type="spellStart"/>
      <w:r w:rsidRPr="0006030A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="0006030A">
        <w:rPr>
          <w:rFonts w:ascii="Times New Roman" w:hAnsi="Times New Roman" w:cs="Times New Roman"/>
          <w:sz w:val="28"/>
          <w:szCs w:val="28"/>
        </w:rPr>
        <w:t>;</w:t>
      </w:r>
    </w:p>
    <w:p w:rsidR="0023080A" w:rsidRDefault="00104CAE" w:rsidP="00230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64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формировании состава Общественного совета по федеральному па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тийному проекту "Детский спорт", координатором которого является деп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тат</w:t>
      </w:r>
      <w:r w:rsid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23080A" w:rsidRP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 рассмотрения </w:t>
      </w:r>
      <w:r w:rsidR="000603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кандидатуры в совет представлены;</w:t>
      </w:r>
    </w:p>
    <w:p w:rsidR="0023080A" w:rsidRPr="000E534C" w:rsidRDefault="00E87D3B" w:rsidP="00230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- </w:t>
      </w:r>
      <w:r w:rsidR="004041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содействи</w:t>
      </w:r>
      <w:r w:rsidR="004041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выделении денежных средств из бюджета автономного округа на финансирование проекта "Филармонические сезоны 2017-2018"</w:t>
      </w:r>
      <w:r w:rsid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23080A" w:rsidRP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3080A" w:rsidRPr="000E5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 рассмотрения </w:t>
      </w:r>
      <w:r w:rsidR="000603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23080A" w:rsidRPr="000E5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сведения представлены;</w:t>
      </w:r>
    </w:p>
    <w:p w:rsidR="0023080A" w:rsidRPr="0023080A" w:rsidRDefault="00923B24" w:rsidP="00230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080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0415D" w:rsidRPr="0023080A">
        <w:rPr>
          <w:rFonts w:ascii="Times New Roman" w:hAnsi="Times New Roman" w:cs="Times New Roman"/>
          <w:sz w:val="28"/>
          <w:szCs w:val="28"/>
        </w:rPr>
        <w:t>о</w:t>
      </w:r>
      <w:r w:rsidRPr="0023080A">
        <w:rPr>
          <w:rFonts w:ascii="Times New Roman" w:hAnsi="Times New Roman" w:cs="Times New Roman"/>
          <w:sz w:val="28"/>
          <w:szCs w:val="28"/>
        </w:rPr>
        <w:t xml:space="preserve"> лечени</w:t>
      </w:r>
      <w:r w:rsidR="0040415D" w:rsidRPr="0023080A">
        <w:rPr>
          <w:rFonts w:ascii="Times New Roman" w:hAnsi="Times New Roman" w:cs="Times New Roman"/>
          <w:sz w:val="28"/>
          <w:szCs w:val="28"/>
        </w:rPr>
        <w:t>и</w:t>
      </w:r>
      <w:r w:rsidRPr="0023080A">
        <w:rPr>
          <w:rFonts w:ascii="Times New Roman" w:hAnsi="Times New Roman" w:cs="Times New Roman"/>
          <w:sz w:val="28"/>
          <w:szCs w:val="28"/>
        </w:rPr>
        <w:t xml:space="preserve"> жителя города </w:t>
      </w:r>
      <w:proofErr w:type="spellStart"/>
      <w:r w:rsidRPr="0023080A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Pr="0023080A">
        <w:rPr>
          <w:rFonts w:ascii="Times New Roman" w:hAnsi="Times New Roman" w:cs="Times New Roman"/>
          <w:sz w:val="28"/>
          <w:szCs w:val="28"/>
        </w:rPr>
        <w:t xml:space="preserve"> в Федеральном государственном бюджетном учреждении "Детский научно-клинический центр инфекционных болезней Федерального медико-биологического агентства"</w:t>
      </w:r>
      <w:r w:rsidR="0023080A">
        <w:rPr>
          <w:rFonts w:ascii="Times New Roman" w:hAnsi="Times New Roman" w:cs="Times New Roman"/>
          <w:sz w:val="28"/>
          <w:szCs w:val="28"/>
        </w:rPr>
        <w:t>.</w:t>
      </w:r>
      <w:r w:rsidR="0023080A" w:rsidRP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Результат ра</w:t>
      </w:r>
      <w:r w:rsidR="0023080A" w:rsidRP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23080A" w:rsidRP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смотрения </w:t>
      </w:r>
      <w:r w:rsidR="000603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23080A" w:rsidRP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сведения представлены;</w:t>
      </w:r>
    </w:p>
    <w:p w:rsidR="00A04DE7" w:rsidRPr="000E534C" w:rsidRDefault="00551A73" w:rsidP="00A04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4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 предоставлении информации об устранении нарушений закона, в</w:t>
      </w:r>
      <w:r w:rsidRPr="00A04DE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0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явленных прокуратурой города </w:t>
      </w:r>
      <w:proofErr w:type="spellStart"/>
      <w:r w:rsidRPr="00A04DE7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Нягани</w:t>
      </w:r>
      <w:proofErr w:type="spellEnd"/>
      <w:r w:rsidRPr="00A04D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сроках проведения дополнительных ремонтных работ по объекту</w:t>
      </w:r>
      <w:r w:rsidR="00A04DE7" w:rsidRPr="00A04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4DE7" w:rsidRPr="00A04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A04DE7" w:rsidRPr="00A04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 рассмотрения </w:t>
      </w:r>
      <w:r w:rsidR="000603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A04DE7" w:rsidRPr="00A04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04DE7" w:rsidRPr="000E5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сведения предста</w:t>
      </w:r>
      <w:r w:rsidR="00A04DE7" w:rsidRPr="000E5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A04DE7" w:rsidRPr="000E5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лены;</w:t>
      </w:r>
      <w:proofErr w:type="gramEnd"/>
    </w:p>
    <w:p w:rsidR="00A04DE7" w:rsidRPr="000E534C" w:rsidRDefault="00551A73" w:rsidP="00A04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4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 внесени</w:t>
      </w:r>
      <w:r w:rsidR="00A04D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смету расходов бюджета города </w:t>
      </w:r>
      <w:proofErr w:type="spellStart"/>
      <w:r w:rsidRPr="00A04DE7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Нягани</w:t>
      </w:r>
      <w:proofErr w:type="spellEnd"/>
      <w:r w:rsidRPr="00A0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и последующий годы в части установления расходов по подключ</w:t>
      </w:r>
      <w:r w:rsidRPr="00A04D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4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 газовым сетям муниципального жилищного фонда, в котором прож</w:t>
      </w:r>
      <w:r w:rsidRPr="00A04D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 лица льготного состава (инвалиды, многодетные семьи, </w:t>
      </w:r>
      <w:r w:rsidRPr="000E5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пенсионеры)</w:t>
      </w:r>
      <w:r w:rsidR="00A04DE7" w:rsidRPr="000E5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4DE7" w:rsidRPr="000E5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Результат рассмотрения </w:t>
      </w:r>
      <w:r w:rsidR="000603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A04DE7" w:rsidRPr="000E5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r w:rsidR="000E5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несение невозможно</w:t>
      </w:r>
      <w:r w:rsidR="00A04DE7" w:rsidRPr="000E5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связи с отсутствием д</w:t>
      </w:r>
      <w:r w:rsidR="00A04DE7" w:rsidRPr="000E5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A04DE7" w:rsidRPr="000E5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нежных средств;</w:t>
      </w:r>
    </w:p>
    <w:p w:rsidR="00A04DE7" w:rsidRPr="000E534C" w:rsidRDefault="00551A73" w:rsidP="00A04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4DE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0415D" w:rsidRPr="00A04DE7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A04DE7">
        <w:rPr>
          <w:rFonts w:ascii="Times New Roman" w:hAnsi="Times New Roman" w:cs="Times New Roman"/>
          <w:sz w:val="28"/>
          <w:szCs w:val="28"/>
          <w:lang w:eastAsia="ru-RU"/>
        </w:rPr>
        <w:t>проведени</w:t>
      </w:r>
      <w:r w:rsidR="0040415D" w:rsidRPr="00A04DE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04DE7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A0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омиссионных выездных проверок с участием депутата, привлечением представителей подрядчика, управляющей компании, службы </w:t>
      </w:r>
      <w:r w:rsidRPr="000E534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надзора города по объектам города</w:t>
      </w:r>
      <w:r w:rsidR="00A04DE7" w:rsidRPr="000E5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4DE7" w:rsidRPr="000E5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Результат рассмотрения </w:t>
      </w:r>
      <w:r w:rsidR="000603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A04DE7" w:rsidRPr="000E5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предложение рассмотрено;</w:t>
      </w:r>
    </w:p>
    <w:p w:rsidR="00A04DE7" w:rsidRPr="00A04DE7" w:rsidRDefault="0040415D" w:rsidP="00A04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4DE7">
        <w:rPr>
          <w:rFonts w:ascii="Times New Roman" w:eastAsia="Times New Roman" w:hAnsi="Times New Roman" w:cs="Times New Roman"/>
          <w:lang w:eastAsia="ru-RU"/>
        </w:rPr>
        <w:tab/>
        <w:t xml:space="preserve">- </w:t>
      </w:r>
      <w:r w:rsidRPr="00A0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планах и сроках ремонта дорожного покрытия всей улицы </w:t>
      </w:r>
      <w:proofErr w:type="gramStart"/>
      <w:r w:rsidRPr="00A0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Почтовая</w:t>
      </w:r>
      <w:proofErr w:type="gramEnd"/>
      <w:r w:rsidRPr="00A04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благоустройства и освещения</w:t>
      </w:r>
      <w:r w:rsidR="00A04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4DE7" w:rsidRPr="00A04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Результат рассмотрения </w:t>
      </w:r>
      <w:r w:rsidR="000603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A04DE7" w:rsidRPr="00A04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сведения пре</w:t>
      </w:r>
      <w:r w:rsidR="00A04DE7" w:rsidRPr="00A04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="00A04DE7" w:rsidRPr="00A04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ставлены;</w:t>
      </w:r>
    </w:p>
    <w:p w:rsidR="00A04DE7" w:rsidRPr="00A04DE7" w:rsidRDefault="0040415D" w:rsidP="00A04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- о правовом статусе национальности вепс на территории Ханты-Мансийского автономного округа </w:t>
      </w:r>
      <w:r w:rsidR="000603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Югры</w:t>
      </w:r>
      <w:r w:rsidR="00A04D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A04DE7" w:rsidRPr="00A04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Результат рассмотрения </w:t>
      </w:r>
      <w:r w:rsidR="000603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A04DE7" w:rsidRPr="00A04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свед</w:t>
      </w:r>
      <w:r w:rsidR="00A04DE7" w:rsidRPr="00A04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A04DE7" w:rsidRPr="00A04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ния представлены;</w:t>
      </w:r>
    </w:p>
    <w:p w:rsidR="00A04DE7" w:rsidRPr="00A04DE7" w:rsidRDefault="0040415D" w:rsidP="00A04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- о проведении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медико-социальной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экспертизы с целью установления статуса инвалида несовершеннолетнему</w:t>
      </w:r>
      <w:r w:rsidR="00A04D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A04DE7" w:rsidRPr="00A04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Результат рассмотрения </w:t>
      </w:r>
      <w:r w:rsidR="000603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A04DE7" w:rsidRPr="00A04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04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напра</w:t>
      </w:r>
      <w:r w:rsidR="00A04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A04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лен на экспертизу</w:t>
      </w:r>
      <w:r w:rsidR="00A04DE7" w:rsidRPr="00A04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A04DE7" w:rsidRPr="00A04DE7" w:rsidRDefault="0040415D" w:rsidP="00A04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- об </w:t>
      </w:r>
      <w:r w:rsidRPr="00A365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A365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финансирования из бюджета автономного округа ка</w:t>
      </w:r>
      <w:r w:rsidRPr="00A365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A365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пании по организации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Советском районе </w:t>
      </w:r>
      <w:r w:rsidRPr="00A365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летнего отдыха детей в 2017 году</w:t>
      </w:r>
      <w:r w:rsidR="00A04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A04DE7" w:rsidRPr="00A04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Результат рассмотрения </w:t>
      </w:r>
      <w:r w:rsidR="000603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A04DE7" w:rsidRPr="00A04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04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финансирование увеличено на запрашиваемую сумму</w:t>
      </w:r>
      <w:r w:rsidR="00A04DE7" w:rsidRPr="00A04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8E752C" w:rsidRPr="000E534C" w:rsidRDefault="0040415D" w:rsidP="008E75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B34B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230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B34BFC" w:rsidRPr="00A55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мониторинг</w:t>
      </w:r>
      <w:r w:rsidR="00230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34BFC" w:rsidRPr="00A55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34BFC" w:rsidRPr="00A55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возможностей перехода предпринимателей </w:t>
      </w:r>
      <w:r w:rsidR="00B34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города </w:t>
      </w:r>
      <w:proofErr w:type="spellStart"/>
      <w:r w:rsidR="00B34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34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B34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гани</w:t>
      </w:r>
      <w:proofErr w:type="spellEnd"/>
      <w:proofErr w:type="gramEnd"/>
      <w:r w:rsidR="00B34BFC" w:rsidRPr="00A55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работу с кассами, подключенными к сети Интернет, с целью прове</w:t>
      </w:r>
      <w:r w:rsidR="00B34BFC" w:rsidRPr="00A55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B34BFC" w:rsidRPr="00A55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 наличия зон покрытия Интернетом и установлении реальной </w:t>
      </w:r>
      <w:r w:rsidR="00B34BFC" w:rsidRPr="000E534C">
        <w:rPr>
          <w:rFonts w:ascii="Times New Roman" w:hAnsi="Times New Roman" w:cs="Times New Roman"/>
          <w:sz w:val="28"/>
          <w:szCs w:val="28"/>
          <w:shd w:val="clear" w:color="auto" w:fill="FFFFFF"/>
        </w:rPr>
        <w:t>обстановки в регионе</w:t>
      </w:r>
      <w:r w:rsidR="008E752C" w:rsidRPr="000E53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E752C" w:rsidRPr="000E5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Результат рассмотрения </w:t>
      </w:r>
      <w:r w:rsidR="000603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8E752C" w:rsidRPr="000E5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сведения представлены;</w:t>
      </w:r>
    </w:p>
    <w:p w:rsidR="00876825" w:rsidRPr="00876825" w:rsidRDefault="00B34BFC" w:rsidP="00876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4041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о предоставлении сводной информации </w:t>
      </w:r>
      <w:r w:rsidR="00404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образов</w:t>
      </w:r>
      <w:r w:rsidR="004041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 </w:t>
      </w:r>
      <w:proofErr w:type="spellStart"/>
      <w:r w:rsidR="0040415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Нягани</w:t>
      </w:r>
      <w:proofErr w:type="spellEnd"/>
      <w:r w:rsidR="0040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Советского района о проблемах финансирования </w:t>
      </w:r>
      <w:r w:rsidR="0040415D" w:rsidRPr="0087682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строительства, ликвидации ветхого и непригодного жилья, о предложениях по разрешению имеющихся проблем</w:t>
      </w:r>
      <w:r w:rsidR="00876825" w:rsidRPr="00876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6825" w:rsidRPr="00876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Результат рассмотрения </w:t>
      </w:r>
      <w:r w:rsidR="000603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876825" w:rsidRPr="00876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сведения представлены;</w:t>
      </w:r>
    </w:p>
    <w:p w:rsidR="0006030A" w:rsidRPr="006E2A48" w:rsidRDefault="006E2A48" w:rsidP="00127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041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предоставление</w:t>
      </w:r>
      <w:r w:rsidRPr="00AE11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 по объектам (о</w:t>
      </w:r>
      <w:r w:rsidRPr="00AE11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боснование (финансовое и социально-экономическое) строительства объекта,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E2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внесение изменения в соответствующую профильную государственную программу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запросы на 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куп, планы работ, сметы</w:t>
      </w:r>
      <w:r w:rsidR="00D21B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медико-технические задания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876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876825" w:rsidRPr="00876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Результат рассмо</w:t>
      </w:r>
      <w:r w:rsidR="00876825" w:rsidRPr="00876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="00876825" w:rsidRPr="00876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рения </w:t>
      </w:r>
      <w:r w:rsidR="000603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876825" w:rsidRPr="00876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сведения представлены</w:t>
      </w:r>
      <w:r w:rsidR="00127F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127F7A" w:rsidRPr="006E2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6E2A48" w:rsidRPr="00AE1145" w:rsidRDefault="0006030A" w:rsidP="006E2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Поселение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Пионерский</w:t>
      </w:r>
      <w:proofErr w:type="gramEnd"/>
    </w:p>
    <w:p w:rsidR="006E2A48" w:rsidRPr="006E2A48" w:rsidRDefault="006E2A48" w:rsidP="006E2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E2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Объект: строительство общеобразовательной школы на 700 мест</w:t>
      </w:r>
      <w:r w:rsidR="00D21B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6E2A48" w:rsidRPr="006E2A48" w:rsidRDefault="006E2A48" w:rsidP="006E2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E2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Объект: строительство типового спортивного комплекса с тренажерным залом (50 м кв.), полем для игр в мини-футбол</w:t>
      </w:r>
      <w:r w:rsidR="00D21B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E2A48" w:rsidRPr="00AE1145" w:rsidRDefault="006E2A48" w:rsidP="006E2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E11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Поселение Алябьевский</w:t>
      </w:r>
    </w:p>
    <w:p w:rsidR="006E2A48" w:rsidRPr="006E2A48" w:rsidRDefault="006E2A48" w:rsidP="006E2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E2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размещение на первом этаже строящегося многоквартирного дома амбул</w:t>
      </w:r>
      <w:r w:rsidRPr="006E2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6E2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тории на 75 мест (ориентировочная площадь 300 м кв.)</w:t>
      </w:r>
      <w:r w:rsidR="00D21B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6E2A48" w:rsidRPr="006E2A48" w:rsidRDefault="006E2A48" w:rsidP="006E2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E2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реконструкция </w:t>
      </w:r>
      <w:r w:rsidRPr="006E2A48">
        <w:rPr>
          <w:rFonts w:ascii="Times New Roman" w:hAnsi="Times New Roman" w:cs="Times New Roman"/>
          <w:sz w:val="28"/>
          <w:szCs w:val="28"/>
        </w:rPr>
        <w:t xml:space="preserve">МБУ СКСОК "Авангард" (строительство </w:t>
      </w:r>
      <w:proofErr w:type="spellStart"/>
      <w:r w:rsidRPr="006E2A48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6E2A48">
        <w:rPr>
          <w:rFonts w:ascii="Times New Roman" w:hAnsi="Times New Roman" w:cs="Times New Roman"/>
          <w:sz w:val="28"/>
          <w:szCs w:val="28"/>
        </w:rPr>
        <w:t xml:space="preserve"> для ра</w:t>
      </w:r>
      <w:r w:rsidRPr="006E2A48">
        <w:rPr>
          <w:rFonts w:ascii="Times New Roman" w:hAnsi="Times New Roman" w:cs="Times New Roman"/>
          <w:sz w:val="28"/>
          <w:szCs w:val="28"/>
        </w:rPr>
        <w:t>з</w:t>
      </w:r>
      <w:r w:rsidRPr="006E2A48">
        <w:rPr>
          <w:rFonts w:ascii="Times New Roman" w:hAnsi="Times New Roman" w:cs="Times New Roman"/>
          <w:sz w:val="28"/>
          <w:szCs w:val="28"/>
        </w:rPr>
        <w:t>мещения библиотеки, театральной студии, филиала музыкальной студии и служебных помещений</w:t>
      </w:r>
      <w:r w:rsidRPr="006E2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D21B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E2A48" w:rsidRPr="00AE1145" w:rsidRDefault="006E2A48" w:rsidP="006E2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E11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Поселение </w:t>
      </w:r>
      <w:proofErr w:type="gramStart"/>
      <w:r w:rsidRPr="00AE11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Таежный</w:t>
      </w:r>
      <w:proofErr w:type="gramEnd"/>
    </w:p>
    <w:p w:rsidR="006E2A48" w:rsidRPr="006E2A48" w:rsidRDefault="006E2A48" w:rsidP="006E2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E2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замена оконных блоков в здании общеобразовательной школы 1998 года постройки (177 блоков окон и 2 блока дверей)</w:t>
      </w:r>
      <w:r w:rsidR="00D21B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6E2A48" w:rsidRPr="006E2A48" w:rsidRDefault="006E2A48" w:rsidP="006E2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E2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реконструкция спортивных объектов (тренажерный зал, спорткомплекс, лыжная база)</w:t>
      </w:r>
      <w:r w:rsidR="00D21B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E2A48" w:rsidRPr="00AE1145" w:rsidRDefault="006E2A48" w:rsidP="006E2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E11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Поселение Малиновский</w:t>
      </w:r>
    </w:p>
    <w:p w:rsidR="006E2A48" w:rsidRPr="006E2A48" w:rsidRDefault="006E2A48" w:rsidP="006E2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E2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размещение на первом этаже строящегося многоквартирного дома амбул</w:t>
      </w:r>
      <w:r w:rsidRPr="006E2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6E2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тории на 75 мест (орие</w:t>
      </w:r>
      <w:r w:rsidR="000603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нтировочная площадь 300 м кв.).</w:t>
      </w:r>
    </w:p>
    <w:p w:rsidR="00D21BC4" w:rsidRPr="001874FE" w:rsidRDefault="00D21BC4" w:rsidP="00D2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74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 Нягань</w:t>
      </w:r>
    </w:p>
    <w:p w:rsidR="00D21BC4" w:rsidRPr="001874FE" w:rsidRDefault="00D21BC4" w:rsidP="00D21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874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завершение строительства здания Детской школы искусс</w:t>
      </w:r>
      <w:r w:rsidR="0006030A" w:rsidRPr="001874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 (Центр культ</w:t>
      </w:r>
      <w:r w:rsidR="0006030A" w:rsidRPr="001874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06030A" w:rsidRPr="001874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ры и искусств);</w:t>
      </w:r>
    </w:p>
    <w:p w:rsidR="00D21BC4" w:rsidRPr="001874FE" w:rsidRDefault="00D21BC4" w:rsidP="00D21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874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проектирование строительств</w:t>
      </w:r>
      <w:r w:rsidR="0006030A" w:rsidRPr="001874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здания городской поликлиники;</w:t>
      </w:r>
    </w:p>
    <w:p w:rsidR="00D21BC4" w:rsidRPr="001874FE" w:rsidRDefault="00D21BC4" w:rsidP="00D21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874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завершение строительства второй очереди здания ЛХК (ориентировочный срок оконча</w:t>
      </w:r>
      <w:r w:rsidR="0006030A" w:rsidRPr="001874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ния строительства – 2018 год).</w:t>
      </w:r>
    </w:p>
    <w:p w:rsidR="000033FC" w:rsidRDefault="000033FC" w:rsidP="001A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073F" w:rsidRPr="001A073F" w:rsidRDefault="001A073F" w:rsidP="001A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73F">
        <w:rPr>
          <w:rFonts w:ascii="Times New Roman" w:hAnsi="Times New Roman" w:cs="Times New Roman"/>
          <w:b/>
          <w:sz w:val="28"/>
          <w:szCs w:val="28"/>
        </w:rPr>
        <w:t>Раздел 2 "Работа с избирателями"</w:t>
      </w:r>
    </w:p>
    <w:p w:rsidR="005437CB" w:rsidRDefault="005437CB" w:rsidP="0006030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</w:t>
      </w:r>
      <w:r w:rsidR="00060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в адрес парламентария в отчё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тном периоде поступило 99 обращ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 граждан. Современные избиратели предпочитают направлять свои 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тайства с использование электронных ресурсов, затем решать возникшие проблемы в ходе приёмов по личным вопросам.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Так, к примеру, в адрес д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путата за первые шесть месяцев года направлено 45 сообщений по электро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ным системам и 38 озвучены в ходе личного общения.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Парламентарий по существу разрешил 59 запросов, дал 31 разъяснение. Работники бюджетной сферы лидируют среди заявителей, большая активность наблюдается и у пенсионеров, одной из наиболее социально незащищенной категории гра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16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дан.</w:t>
      </w:r>
    </w:p>
    <w:p w:rsidR="005437CB" w:rsidRDefault="005437CB" w:rsidP="00164B6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Лейтмотивом обращений в установленный период стали запросы оказ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материальной помощи, в т.ч. в тяжелой жизненной ситуации и на улу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шение работы социальной сферы (культуры, науки, образования и спорта), таких обращений поступило 19. Значительная часть обращений (15) посв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щена актуальной для города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Нягани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Советского района теме очерёдности получения квартир, переселения из аварийного и ветхого жилья, уве</w:t>
      </w:r>
      <w:r w:rsidR="0016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личения доли возводимого жилья.</w:t>
      </w:r>
    </w:p>
    <w:p w:rsidR="005437CB" w:rsidRDefault="005437CB" w:rsidP="00164B6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Пристальное внимание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югорчан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было сосредоточено на работе в сфере жилищно-коммунального хозяйства (9), ремонте и строительстве 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ъ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ектов социальной инфраструктуры (8): крытых катков, футбольных полей, пешеходных лесных дорожек, ремонте комплексов спортивных сооружений.   </w:t>
      </w:r>
    </w:p>
    <w:p w:rsidR="005437CB" w:rsidRDefault="005437CB" w:rsidP="00543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материальной помощью в трудных жизненных ситуациях обратились 28 жителей городов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Нягани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Сургута, Ханты-Мансийска, поселков Советского района. Большинству из них помощь меценатом предоставлена в рамках бл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готворительности.</w:t>
      </w:r>
    </w:p>
    <w:p w:rsidR="004303EE" w:rsidRDefault="004303EE" w:rsidP="001A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073F" w:rsidRPr="008D3CA7" w:rsidRDefault="00164B65" w:rsidP="001A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</w:t>
      </w:r>
      <w:r w:rsidR="008D3CA7" w:rsidRPr="008D3CA7">
        <w:rPr>
          <w:rFonts w:ascii="Times New Roman" w:hAnsi="Times New Roman" w:cs="Times New Roman"/>
          <w:sz w:val="28"/>
          <w:szCs w:val="28"/>
        </w:rPr>
        <w:t>тный период было проведено 1</w:t>
      </w:r>
      <w:r w:rsidR="008D3CA7">
        <w:rPr>
          <w:rFonts w:ascii="Times New Roman" w:hAnsi="Times New Roman" w:cs="Times New Roman"/>
          <w:sz w:val="28"/>
          <w:szCs w:val="28"/>
        </w:rPr>
        <w:t>0</w:t>
      </w:r>
      <w:r w:rsidR="008D3CA7" w:rsidRPr="008D3CA7">
        <w:rPr>
          <w:rFonts w:ascii="Times New Roman" w:hAnsi="Times New Roman" w:cs="Times New Roman"/>
          <w:sz w:val="28"/>
          <w:szCs w:val="28"/>
        </w:rPr>
        <w:t xml:space="preserve"> </w:t>
      </w:r>
      <w:r w:rsidR="001A073F" w:rsidRPr="008D3CA7">
        <w:rPr>
          <w:rFonts w:ascii="Times New Roman" w:hAnsi="Times New Roman" w:cs="Times New Roman"/>
          <w:sz w:val="28"/>
          <w:szCs w:val="28"/>
        </w:rPr>
        <w:t>проверок по обращениям избир</w:t>
      </w:r>
      <w:r w:rsidR="001A073F" w:rsidRPr="008D3CA7">
        <w:rPr>
          <w:rFonts w:ascii="Times New Roman" w:hAnsi="Times New Roman" w:cs="Times New Roman"/>
          <w:sz w:val="28"/>
          <w:szCs w:val="28"/>
        </w:rPr>
        <w:t>а</w:t>
      </w:r>
      <w:r w:rsidR="001A073F" w:rsidRPr="008D3CA7">
        <w:rPr>
          <w:rFonts w:ascii="Times New Roman" w:hAnsi="Times New Roman" w:cs="Times New Roman"/>
          <w:sz w:val="28"/>
          <w:szCs w:val="28"/>
        </w:rPr>
        <w:t>телей о фактах нарушения законов, прав и законных интересов избирателей</w:t>
      </w:r>
      <w:r w:rsidR="008D3CA7" w:rsidRPr="008D3CA7">
        <w:rPr>
          <w:rFonts w:ascii="Times New Roman" w:hAnsi="Times New Roman" w:cs="Times New Roman"/>
          <w:sz w:val="28"/>
          <w:szCs w:val="28"/>
        </w:rPr>
        <w:t xml:space="preserve">. В </w:t>
      </w:r>
      <w:r w:rsidR="008D3CA7">
        <w:rPr>
          <w:rFonts w:ascii="Times New Roman" w:hAnsi="Times New Roman" w:cs="Times New Roman"/>
          <w:sz w:val="28"/>
          <w:szCs w:val="28"/>
        </w:rPr>
        <w:t>8</w:t>
      </w:r>
      <w:r w:rsidR="008D3CA7" w:rsidRPr="008D3CA7">
        <w:rPr>
          <w:rFonts w:ascii="Times New Roman" w:hAnsi="Times New Roman" w:cs="Times New Roman"/>
          <w:sz w:val="28"/>
          <w:szCs w:val="28"/>
        </w:rPr>
        <w:t xml:space="preserve"> случаях факты нарушения закона не выявлены, в остальных случаях р</w:t>
      </w:r>
      <w:r w:rsidR="008D3CA7" w:rsidRPr="008D3CA7">
        <w:rPr>
          <w:rFonts w:ascii="Times New Roman" w:hAnsi="Times New Roman" w:cs="Times New Roman"/>
          <w:sz w:val="28"/>
          <w:szCs w:val="28"/>
        </w:rPr>
        <w:t>е</w:t>
      </w:r>
      <w:r w:rsidR="008D3CA7" w:rsidRPr="008D3CA7">
        <w:rPr>
          <w:rFonts w:ascii="Times New Roman" w:hAnsi="Times New Roman" w:cs="Times New Roman"/>
          <w:sz w:val="28"/>
          <w:szCs w:val="28"/>
        </w:rPr>
        <w:t>зультатом рассмотрения запроса депутата стало предоставление услуги гражданину</w:t>
      </w:r>
      <w:r w:rsidR="008D3CA7">
        <w:rPr>
          <w:rFonts w:ascii="Times New Roman" w:hAnsi="Times New Roman" w:cs="Times New Roman"/>
          <w:sz w:val="28"/>
          <w:szCs w:val="28"/>
        </w:rPr>
        <w:t>, проведение работ по устранению нарушений закона</w:t>
      </w:r>
      <w:r w:rsidR="008D3CA7" w:rsidRPr="008D3CA7">
        <w:rPr>
          <w:rFonts w:ascii="Times New Roman" w:hAnsi="Times New Roman" w:cs="Times New Roman"/>
          <w:sz w:val="28"/>
          <w:szCs w:val="28"/>
        </w:rPr>
        <w:t>.</w:t>
      </w:r>
    </w:p>
    <w:p w:rsidR="001C1424" w:rsidRDefault="001C1424" w:rsidP="001A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CA7" w:rsidRPr="00164B65" w:rsidRDefault="008D3CA7" w:rsidP="00164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A7">
        <w:rPr>
          <w:rFonts w:ascii="Times New Roman" w:hAnsi="Times New Roman" w:cs="Times New Roman"/>
          <w:sz w:val="28"/>
          <w:szCs w:val="28"/>
        </w:rPr>
        <w:t>За 6 месяцев текущего года</w:t>
      </w:r>
      <w:r w:rsidR="00BF7780" w:rsidRPr="008D3CA7">
        <w:rPr>
          <w:rFonts w:ascii="Times New Roman" w:hAnsi="Times New Roman" w:cs="Times New Roman"/>
          <w:sz w:val="28"/>
          <w:szCs w:val="28"/>
        </w:rPr>
        <w:t xml:space="preserve"> депутат провел 1</w:t>
      </w:r>
      <w:r w:rsidRPr="008D3CA7">
        <w:rPr>
          <w:rFonts w:ascii="Times New Roman" w:hAnsi="Times New Roman" w:cs="Times New Roman"/>
          <w:sz w:val="28"/>
          <w:szCs w:val="28"/>
        </w:rPr>
        <w:t>0</w:t>
      </w:r>
      <w:r w:rsidR="00BF7780" w:rsidRPr="008D3CA7">
        <w:rPr>
          <w:rFonts w:ascii="Times New Roman" w:hAnsi="Times New Roman" w:cs="Times New Roman"/>
          <w:sz w:val="28"/>
          <w:szCs w:val="28"/>
        </w:rPr>
        <w:t xml:space="preserve"> встреч с избирателями</w:t>
      </w:r>
      <w:r w:rsidRPr="008D3CA7">
        <w:rPr>
          <w:rFonts w:ascii="Times New Roman" w:hAnsi="Times New Roman" w:cs="Times New Roman"/>
          <w:sz w:val="28"/>
          <w:szCs w:val="28"/>
        </w:rPr>
        <w:t>.</w:t>
      </w:r>
      <w:r w:rsidR="00164B65">
        <w:rPr>
          <w:rFonts w:ascii="Times New Roman" w:hAnsi="Times New Roman" w:cs="Times New Roman"/>
          <w:sz w:val="28"/>
          <w:szCs w:val="28"/>
        </w:rPr>
        <w:t xml:space="preserve"> </w:t>
      </w:r>
      <w:r w:rsid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к примеру, </w:t>
      </w:r>
      <w:r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февраля депутат провел в городе Советском встречу </w:t>
      </w:r>
      <w:r w:rsid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органов местного самоуправления города</w:t>
      </w:r>
      <w:r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главами городских и сел</w:t>
      </w:r>
      <w:r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поселений Советского района.</w:t>
      </w:r>
      <w:r w:rsid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встречи парламентарий взял на контроль для дальнейшего обсуждения с профильным руководством авт</w:t>
      </w:r>
      <w:r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номного округа вопросы увеличения строительства жилья, проектирования и строительства амбулаторий в поселках Алябьев</w:t>
      </w:r>
      <w:r w:rsidR="00287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Малиновский, стро</w:t>
      </w:r>
      <w:r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новой школы </w:t>
      </w:r>
      <w:proofErr w:type="gramStart"/>
      <w:r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Пионерском. Последний был включен в перечень наказов избирателей на 2 квартал 2017 года. Указал </w:t>
      </w:r>
      <w:proofErr w:type="gramStart"/>
      <w:r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необходимость пер</w:t>
      </w:r>
      <w:r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 к системе дифференцированного распределения средств на жилищное строительство в поселках под гарантии</w:t>
      </w:r>
      <w:proofErr w:type="gramEnd"/>
      <w:r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администрации. В ходе встреч достигнуто соглашение о совместной работе в вопросах благоустро</w:t>
      </w:r>
      <w:r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города Советского, содействия включения города в Федеральную пр</w:t>
      </w:r>
      <w:r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грамму "Формирование комфортной городской среды". На особый контроль парламентарием взят вопрос о строительстве дополнительного виадука и участка федеральной трассы из поселка </w:t>
      </w:r>
      <w:proofErr w:type="spellStart"/>
      <w:r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Уньюган</w:t>
      </w:r>
      <w:proofErr w:type="spellEnd"/>
      <w:r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 Югорск в объезд города Советский.</w:t>
      </w:r>
    </w:p>
    <w:p w:rsidR="00D84AAF" w:rsidRDefault="001C1424" w:rsidP="00D84AAF">
      <w:pPr>
        <w:pStyle w:val="ad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164B65">
        <w:rPr>
          <w:rFonts w:ascii="Times New Roman" w:hAnsi="Times New Roman" w:cs="Times New Roman"/>
          <w:sz w:val="28"/>
          <w:szCs w:val="28"/>
        </w:rPr>
        <w:t>февраля 2017 года на личном приё</w:t>
      </w:r>
      <w:r>
        <w:rPr>
          <w:rFonts w:ascii="Times New Roman" w:hAnsi="Times New Roman" w:cs="Times New Roman"/>
          <w:sz w:val="28"/>
          <w:szCs w:val="28"/>
        </w:rPr>
        <w:t xml:space="preserve">ме граждан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рассмотрен вопрос о</w:t>
      </w:r>
      <w:r w:rsidRPr="001C1424">
        <w:rPr>
          <w:rFonts w:ascii="Times New Roman" w:hAnsi="Times New Roman" w:cs="Times New Roman"/>
          <w:sz w:val="28"/>
          <w:szCs w:val="28"/>
        </w:rPr>
        <w:t xml:space="preserve"> необходимости создания службы по обеспечению бе</w:t>
      </w:r>
      <w:r w:rsidRPr="001C1424">
        <w:rPr>
          <w:rFonts w:ascii="Times New Roman" w:hAnsi="Times New Roman" w:cs="Times New Roman"/>
          <w:sz w:val="28"/>
          <w:szCs w:val="28"/>
        </w:rPr>
        <w:t>з</w:t>
      </w:r>
      <w:r w:rsidRPr="001C1424">
        <w:rPr>
          <w:rFonts w:ascii="Times New Roman" w:hAnsi="Times New Roman" w:cs="Times New Roman"/>
          <w:sz w:val="28"/>
          <w:szCs w:val="28"/>
        </w:rPr>
        <w:t>опасности перевозок детей на соревнования</w:t>
      </w:r>
      <w:r w:rsidR="0015395D">
        <w:rPr>
          <w:rFonts w:ascii="Times New Roman" w:hAnsi="Times New Roman" w:cs="Times New Roman"/>
          <w:sz w:val="28"/>
          <w:szCs w:val="28"/>
        </w:rPr>
        <w:t xml:space="preserve">. </w:t>
      </w:r>
      <w:r w:rsidRPr="001C1424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15395D">
        <w:rPr>
          <w:rFonts w:ascii="Times New Roman" w:hAnsi="Times New Roman" w:cs="Times New Roman"/>
          <w:sz w:val="28"/>
          <w:szCs w:val="28"/>
        </w:rPr>
        <w:t>предложил создать</w:t>
      </w:r>
      <w:r w:rsidRPr="001C1424">
        <w:rPr>
          <w:rFonts w:ascii="Times New Roman" w:hAnsi="Times New Roman" w:cs="Times New Roman"/>
          <w:sz w:val="28"/>
          <w:szCs w:val="28"/>
        </w:rPr>
        <w:t xml:space="preserve"> р</w:t>
      </w:r>
      <w:r w:rsidRPr="001C1424">
        <w:rPr>
          <w:rFonts w:ascii="Times New Roman" w:hAnsi="Times New Roman" w:cs="Times New Roman"/>
          <w:sz w:val="28"/>
          <w:szCs w:val="28"/>
        </w:rPr>
        <w:t>а</w:t>
      </w:r>
      <w:r w:rsidRPr="001C1424">
        <w:rPr>
          <w:rFonts w:ascii="Times New Roman" w:hAnsi="Times New Roman" w:cs="Times New Roman"/>
          <w:sz w:val="28"/>
          <w:szCs w:val="28"/>
        </w:rPr>
        <w:t>бочую группу, которая изучит все нюансы этой проблемы, рассмотрит ра</w:t>
      </w:r>
      <w:r w:rsidRPr="001C1424">
        <w:rPr>
          <w:rFonts w:ascii="Times New Roman" w:hAnsi="Times New Roman" w:cs="Times New Roman"/>
          <w:sz w:val="28"/>
          <w:szCs w:val="28"/>
        </w:rPr>
        <w:t>з</w:t>
      </w:r>
      <w:r w:rsidRPr="001C1424">
        <w:rPr>
          <w:rFonts w:ascii="Times New Roman" w:hAnsi="Times New Roman" w:cs="Times New Roman"/>
          <w:sz w:val="28"/>
          <w:szCs w:val="28"/>
        </w:rPr>
        <w:t>личные пути её решения</w:t>
      </w:r>
      <w:r w:rsidR="0015395D">
        <w:rPr>
          <w:rFonts w:ascii="Times New Roman" w:hAnsi="Times New Roman" w:cs="Times New Roman"/>
          <w:sz w:val="28"/>
          <w:szCs w:val="28"/>
        </w:rPr>
        <w:t xml:space="preserve">. </w:t>
      </w:r>
      <w:r w:rsidRPr="001C1424">
        <w:rPr>
          <w:rFonts w:ascii="Times New Roman" w:hAnsi="Times New Roman" w:cs="Times New Roman"/>
          <w:sz w:val="28"/>
          <w:szCs w:val="28"/>
        </w:rPr>
        <w:t>Проблему перед окружным парламентарием Ольга Ясинская озвучила во время приёма по личным вопросам, который прошёл в местной Общественной приемной п</w:t>
      </w:r>
      <w:r w:rsidR="00164B65">
        <w:rPr>
          <w:rFonts w:ascii="Times New Roman" w:hAnsi="Times New Roman" w:cs="Times New Roman"/>
          <w:sz w:val="28"/>
          <w:szCs w:val="28"/>
        </w:rPr>
        <w:t xml:space="preserve">артии "Единая Россия" в </w:t>
      </w:r>
      <w:proofErr w:type="spellStart"/>
      <w:r w:rsidR="00164B65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="00164B65">
        <w:rPr>
          <w:rFonts w:ascii="Times New Roman" w:hAnsi="Times New Roman" w:cs="Times New Roman"/>
          <w:sz w:val="28"/>
          <w:szCs w:val="28"/>
        </w:rPr>
        <w:t>.</w:t>
      </w:r>
    </w:p>
    <w:p w:rsidR="001C1424" w:rsidRPr="001C1424" w:rsidRDefault="001C1424" w:rsidP="00D84AAF">
      <w:pPr>
        <w:pStyle w:val="ad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424">
        <w:rPr>
          <w:rFonts w:ascii="Times New Roman" w:hAnsi="Times New Roman" w:cs="Times New Roman"/>
          <w:sz w:val="28"/>
          <w:szCs w:val="28"/>
        </w:rPr>
        <w:lastRenderedPageBreak/>
        <w:t>Остальные вопросы, прозвучавшие в тот день на приёме у депутата, к</w:t>
      </w:r>
      <w:r w:rsidRPr="001C1424">
        <w:rPr>
          <w:rFonts w:ascii="Times New Roman" w:hAnsi="Times New Roman" w:cs="Times New Roman"/>
          <w:sz w:val="28"/>
          <w:szCs w:val="28"/>
        </w:rPr>
        <w:t>а</w:t>
      </w:r>
      <w:r w:rsidRPr="001C1424">
        <w:rPr>
          <w:rFonts w:ascii="Times New Roman" w:hAnsi="Times New Roman" w:cs="Times New Roman"/>
          <w:sz w:val="28"/>
          <w:szCs w:val="28"/>
        </w:rPr>
        <w:t>сались решения личных проблем горожан. К примеру, пенсионерка обрат</w:t>
      </w:r>
      <w:r w:rsidRPr="001C1424">
        <w:rPr>
          <w:rFonts w:ascii="Times New Roman" w:hAnsi="Times New Roman" w:cs="Times New Roman"/>
          <w:sz w:val="28"/>
          <w:szCs w:val="28"/>
        </w:rPr>
        <w:t>и</w:t>
      </w:r>
      <w:r w:rsidRPr="001C1424">
        <w:rPr>
          <w:rFonts w:ascii="Times New Roman" w:hAnsi="Times New Roman" w:cs="Times New Roman"/>
          <w:sz w:val="28"/>
          <w:szCs w:val="28"/>
        </w:rPr>
        <w:t xml:space="preserve">лась с вопросом оказания помощи по приобретению материалов для обшивки дома по доступным ценам. </w:t>
      </w:r>
      <w:r w:rsidR="00D84AAF">
        <w:rPr>
          <w:rFonts w:ascii="Times New Roman" w:hAnsi="Times New Roman" w:cs="Times New Roman"/>
          <w:sz w:val="28"/>
          <w:szCs w:val="28"/>
        </w:rPr>
        <w:t xml:space="preserve">Депутат позднее помог </w:t>
      </w:r>
      <w:r w:rsidRPr="001C1424">
        <w:rPr>
          <w:rFonts w:ascii="Times New Roman" w:hAnsi="Times New Roman" w:cs="Times New Roman"/>
          <w:sz w:val="28"/>
          <w:szCs w:val="28"/>
        </w:rPr>
        <w:t>в приобретении матери</w:t>
      </w:r>
      <w:r w:rsidRPr="001C1424">
        <w:rPr>
          <w:rFonts w:ascii="Times New Roman" w:hAnsi="Times New Roman" w:cs="Times New Roman"/>
          <w:sz w:val="28"/>
          <w:szCs w:val="28"/>
        </w:rPr>
        <w:t>а</w:t>
      </w:r>
      <w:r w:rsidRPr="001C1424">
        <w:rPr>
          <w:rFonts w:ascii="Times New Roman" w:hAnsi="Times New Roman" w:cs="Times New Roman"/>
          <w:sz w:val="28"/>
          <w:szCs w:val="28"/>
        </w:rPr>
        <w:t>лов, в логистике. Жилищный вопрос традиционно был превалирующим на приёме. Горожане просили содействия депутата в вопросах выделения мун</w:t>
      </w:r>
      <w:r w:rsidRPr="001C1424">
        <w:rPr>
          <w:rFonts w:ascii="Times New Roman" w:hAnsi="Times New Roman" w:cs="Times New Roman"/>
          <w:sz w:val="28"/>
          <w:szCs w:val="28"/>
        </w:rPr>
        <w:t>и</w:t>
      </w:r>
      <w:r w:rsidRPr="001C1424">
        <w:rPr>
          <w:rFonts w:ascii="Times New Roman" w:hAnsi="Times New Roman" w:cs="Times New Roman"/>
          <w:sz w:val="28"/>
          <w:szCs w:val="28"/>
        </w:rPr>
        <w:t>ципального жилья, рассрочки платежей по уже приобретенному жилью, ра</w:t>
      </w:r>
      <w:r w:rsidRPr="001C1424">
        <w:rPr>
          <w:rFonts w:ascii="Times New Roman" w:hAnsi="Times New Roman" w:cs="Times New Roman"/>
          <w:sz w:val="28"/>
          <w:szCs w:val="28"/>
        </w:rPr>
        <w:t>с</w:t>
      </w:r>
      <w:r w:rsidRPr="001C1424">
        <w:rPr>
          <w:rFonts w:ascii="Times New Roman" w:hAnsi="Times New Roman" w:cs="Times New Roman"/>
          <w:sz w:val="28"/>
          <w:szCs w:val="28"/>
        </w:rPr>
        <w:t>ширения жилплощади, переселения из ветхого жилья. По части вопросов б</w:t>
      </w:r>
      <w:r w:rsidRPr="001C1424">
        <w:rPr>
          <w:rFonts w:ascii="Times New Roman" w:hAnsi="Times New Roman" w:cs="Times New Roman"/>
          <w:sz w:val="28"/>
          <w:szCs w:val="28"/>
        </w:rPr>
        <w:t>ы</w:t>
      </w:r>
      <w:r w:rsidRPr="001C1424">
        <w:rPr>
          <w:rFonts w:ascii="Times New Roman" w:hAnsi="Times New Roman" w:cs="Times New Roman"/>
          <w:sz w:val="28"/>
          <w:szCs w:val="28"/>
        </w:rPr>
        <w:t>ли даны рекомендации по действиям, которые заявители должны совершить самостоятельно для решения проблемы, другие взяты на контроль для во</w:t>
      </w:r>
      <w:r w:rsidRPr="001C1424">
        <w:rPr>
          <w:rFonts w:ascii="Times New Roman" w:hAnsi="Times New Roman" w:cs="Times New Roman"/>
          <w:sz w:val="28"/>
          <w:szCs w:val="28"/>
        </w:rPr>
        <w:t>з</w:t>
      </w:r>
      <w:r w:rsidRPr="001C1424">
        <w:rPr>
          <w:rFonts w:ascii="Times New Roman" w:hAnsi="Times New Roman" w:cs="Times New Roman"/>
          <w:sz w:val="28"/>
          <w:szCs w:val="28"/>
        </w:rPr>
        <w:t>можности да</w:t>
      </w:r>
      <w:r w:rsidR="00164B65">
        <w:rPr>
          <w:rFonts w:ascii="Times New Roman" w:hAnsi="Times New Roman" w:cs="Times New Roman"/>
          <w:sz w:val="28"/>
          <w:szCs w:val="28"/>
        </w:rPr>
        <w:t>льнейшего депутатского участия.</w:t>
      </w:r>
    </w:p>
    <w:p w:rsidR="00164B65" w:rsidRDefault="00D84AAF" w:rsidP="00164B65">
      <w:pPr>
        <w:tabs>
          <w:tab w:val="left" w:pos="567"/>
          <w:tab w:val="left" w:pos="283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21 февраля провел встречи</w:t>
      </w:r>
      <w:r w:rsidR="0016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общественностью и личные приё</w:t>
      </w:r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п</w:t>
      </w:r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селках </w:t>
      </w:r>
      <w:proofErr w:type="gramStart"/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Пионерский</w:t>
      </w:r>
      <w:proofErr w:type="gramEnd"/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Алябьевский Советского 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сов</w:t>
      </w:r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старейшин, ветеранов, депутаты и главы поселений обсудили с окру</w:t>
      </w:r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парламентарием насущные поселковые проблемы, главными из которых являются необходимость строительства новой школы и спортивного ко</w:t>
      </w:r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плекса в поселке Пионерский, амбулатории и станции очистки вод</w:t>
      </w:r>
      <w:r w:rsidR="00164B65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посё</w:t>
      </w:r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Алябьевский.</w:t>
      </w:r>
      <w:proofErr w:type="gramEnd"/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взял на контроль качество предоставления услуг интернет связи компанией ООО "</w:t>
      </w:r>
      <w:proofErr w:type="spellStart"/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ФасТел</w:t>
      </w:r>
      <w:proofErr w:type="spellEnd"/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работу экспертов Общероссийск</w:t>
      </w:r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народного фронта в Югре. Осадчук А.М. указал на актуальность и ва</w:t>
      </w:r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разрешения проблемы замены канализационного коллектора и очис</w:t>
      </w:r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сооружений в пос. Пионерский, дополнительного финансирования ж</w:t>
      </w:r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лищного строительства в районе, введения автобусного маршрута от Пи</w:t>
      </w:r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нерского "ку</w:t>
      </w:r>
      <w:r w:rsidR="00164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ста" до города Ханты-Мансийск.</w:t>
      </w:r>
    </w:p>
    <w:p w:rsidR="008D3CA7" w:rsidRPr="001C1424" w:rsidRDefault="00164B65" w:rsidP="00164B65">
      <w:pPr>
        <w:tabs>
          <w:tab w:val="left" w:pos="567"/>
          <w:tab w:val="left" w:pos="283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встречи в пос. </w:t>
      </w:r>
      <w:proofErr w:type="spellStart"/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Алябьевкий</w:t>
      </w:r>
      <w:proofErr w:type="spellEnd"/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решение об организации работы "круглого стола" с депутатами Думы автономного округа и Тюме</w:t>
      </w:r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областной Думы по вопросу возвращения порядка присвоения звания "Ветеран труда ХМАО-Югры" на основании ведомственных ходатайств, а не наличия государственных наград.</w:t>
      </w:r>
      <w:r w:rsidR="00D8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взял на себя обязательства пом</w:t>
      </w:r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щи в окончании строительства  православных храмов в обоих поселках, ф</w:t>
      </w:r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3CA7" w:rsidRPr="001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нансовой поддержки ветеранов боевых действий, старожилов района.</w:t>
      </w:r>
    </w:p>
    <w:p w:rsidR="008D3CA7" w:rsidRPr="001C1424" w:rsidRDefault="008D3CA7" w:rsidP="00767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24">
        <w:rPr>
          <w:rFonts w:ascii="Times New Roman" w:hAnsi="Times New Roman" w:cs="Times New Roman"/>
          <w:sz w:val="28"/>
          <w:szCs w:val="28"/>
        </w:rPr>
        <w:t xml:space="preserve">10 марта </w:t>
      </w:r>
      <w:r w:rsidR="00D84AAF">
        <w:rPr>
          <w:rFonts w:ascii="Times New Roman" w:hAnsi="Times New Roman" w:cs="Times New Roman"/>
          <w:sz w:val="28"/>
          <w:szCs w:val="28"/>
        </w:rPr>
        <w:t xml:space="preserve">2017 года депутат </w:t>
      </w:r>
      <w:r w:rsidRPr="001C1424">
        <w:rPr>
          <w:rFonts w:ascii="Times New Roman" w:hAnsi="Times New Roman" w:cs="Times New Roman"/>
          <w:sz w:val="28"/>
          <w:szCs w:val="28"/>
        </w:rPr>
        <w:t>побывал с рабочим визитом в городе Сове</w:t>
      </w:r>
      <w:r w:rsidRPr="001C1424">
        <w:rPr>
          <w:rFonts w:ascii="Times New Roman" w:hAnsi="Times New Roman" w:cs="Times New Roman"/>
          <w:sz w:val="28"/>
          <w:szCs w:val="28"/>
        </w:rPr>
        <w:t>т</w:t>
      </w:r>
      <w:r w:rsidRPr="001C1424">
        <w:rPr>
          <w:rFonts w:ascii="Times New Roman" w:hAnsi="Times New Roman" w:cs="Times New Roman"/>
          <w:sz w:val="28"/>
          <w:szCs w:val="28"/>
        </w:rPr>
        <w:t>ск</w:t>
      </w:r>
      <w:r w:rsidR="00EF020B">
        <w:rPr>
          <w:rFonts w:ascii="Times New Roman" w:hAnsi="Times New Roman" w:cs="Times New Roman"/>
          <w:sz w:val="28"/>
          <w:szCs w:val="28"/>
        </w:rPr>
        <w:t>ом</w:t>
      </w:r>
      <w:r w:rsidRPr="001C1424">
        <w:rPr>
          <w:rFonts w:ascii="Times New Roman" w:hAnsi="Times New Roman" w:cs="Times New Roman"/>
          <w:sz w:val="28"/>
          <w:szCs w:val="28"/>
        </w:rPr>
        <w:t>.</w:t>
      </w:r>
      <w:r w:rsidR="0076755A">
        <w:rPr>
          <w:rFonts w:ascii="Times New Roman" w:hAnsi="Times New Roman" w:cs="Times New Roman"/>
          <w:sz w:val="28"/>
          <w:szCs w:val="28"/>
        </w:rPr>
        <w:t xml:space="preserve"> </w:t>
      </w:r>
      <w:r w:rsidRPr="001C1424">
        <w:rPr>
          <w:rFonts w:ascii="Times New Roman" w:hAnsi="Times New Roman" w:cs="Times New Roman"/>
          <w:sz w:val="28"/>
          <w:szCs w:val="28"/>
        </w:rPr>
        <w:t>Здесь парламентарий провел встречу с главным врачом Советской ра</w:t>
      </w:r>
      <w:r w:rsidRPr="001C1424">
        <w:rPr>
          <w:rFonts w:ascii="Times New Roman" w:hAnsi="Times New Roman" w:cs="Times New Roman"/>
          <w:sz w:val="28"/>
          <w:szCs w:val="28"/>
        </w:rPr>
        <w:t>й</w:t>
      </w:r>
      <w:r w:rsidRPr="001C1424">
        <w:rPr>
          <w:rFonts w:ascii="Times New Roman" w:hAnsi="Times New Roman" w:cs="Times New Roman"/>
          <w:sz w:val="28"/>
          <w:szCs w:val="28"/>
        </w:rPr>
        <w:t>онной больницы Владимиром Антоновым и главой Советского района Иг</w:t>
      </w:r>
      <w:r w:rsidRPr="001C1424">
        <w:rPr>
          <w:rFonts w:ascii="Times New Roman" w:hAnsi="Times New Roman" w:cs="Times New Roman"/>
          <w:sz w:val="28"/>
          <w:szCs w:val="28"/>
        </w:rPr>
        <w:t>о</w:t>
      </w:r>
      <w:r w:rsidRPr="001C1424">
        <w:rPr>
          <w:rFonts w:ascii="Times New Roman" w:hAnsi="Times New Roman" w:cs="Times New Roman"/>
          <w:sz w:val="28"/>
          <w:szCs w:val="28"/>
        </w:rPr>
        <w:t>рем Набатовым по вопросам завершения строительства и сдачи в эксплуат</w:t>
      </w:r>
      <w:r w:rsidRPr="001C1424">
        <w:rPr>
          <w:rFonts w:ascii="Times New Roman" w:hAnsi="Times New Roman" w:cs="Times New Roman"/>
          <w:sz w:val="28"/>
          <w:szCs w:val="28"/>
        </w:rPr>
        <w:t>а</w:t>
      </w:r>
      <w:r w:rsidRPr="001C1424">
        <w:rPr>
          <w:rFonts w:ascii="Times New Roman" w:hAnsi="Times New Roman" w:cs="Times New Roman"/>
          <w:sz w:val="28"/>
          <w:szCs w:val="28"/>
        </w:rPr>
        <w:t>цию районной больницы, строительства объектов спортивно-культурного назначения в п</w:t>
      </w:r>
      <w:r w:rsidR="00E904E4">
        <w:rPr>
          <w:rFonts w:ascii="Times New Roman" w:hAnsi="Times New Roman" w:cs="Times New Roman"/>
          <w:sz w:val="28"/>
          <w:szCs w:val="28"/>
        </w:rPr>
        <w:t>осёлках Пионерского "куста".</w:t>
      </w:r>
    </w:p>
    <w:p w:rsidR="001C1424" w:rsidRPr="001C1424" w:rsidRDefault="00D84AAF" w:rsidP="00E904E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мая 201</w:t>
      </w:r>
      <w:r w:rsidR="00E904E4">
        <w:rPr>
          <w:rFonts w:ascii="Times New Roman" w:hAnsi="Times New Roman" w:cs="Times New Roman"/>
          <w:sz w:val="28"/>
          <w:szCs w:val="28"/>
        </w:rPr>
        <w:t>7 года традиционно на лично приё</w:t>
      </w:r>
      <w:r>
        <w:rPr>
          <w:rFonts w:ascii="Times New Roman" w:hAnsi="Times New Roman" w:cs="Times New Roman"/>
          <w:sz w:val="28"/>
          <w:szCs w:val="28"/>
        </w:rPr>
        <w:t>ме был рассмотрен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шой блок личных вопросов граждан. С</w:t>
      </w:r>
      <w:r w:rsidR="001C1424" w:rsidRPr="001C1424">
        <w:rPr>
          <w:rFonts w:ascii="Times New Roman" w:hAnsi="Times New Roman" w:cs="Times New Roman"/>
          <w:sz w:val="28"/>
          <w:szCs w:val="28"/>
        </w:rPr>
        <w:t xml:space="preserve"> жалобой на некачественный кап</w:t>
      </w:r>
      <w:r w:rsidR="001C1424" w:rsidRPr="001C1424">
        <w:rPr>
          <w:rFonts w:ascii="Times New Roman" w:hAnsi="Times New Roman" w:cs="Times New Roman"/>
          <w:sz w:val="28"/>
          <w:szCs w:val="28"/>
        </w:rPr>
        <w:t>и</w:t>
      </w:r>
      <w:r w:rsidR="001C1424" w:rsidRPr="001C1424">
        <w:rPr>
          <w:rFonts w:ascii="Times New Roman" w:hAnsi="Times New Roman" w:cs="Times New Roman"/>
          <w:sz w:val="28"/>
          <w:szCs w:val="28"/>
        </w:rPr>
        <w:t>тальный ремонт дома, входящего в муниципальный жилищный фонд, к деп</w:t>
      </w:r>
      <w:r w:rsidR="001C1424" w:rsidRPr="001C1424">
        <w:rPr>
          <w:rFonts w:ascii="Times New Roman" w:hAnsi="Times New Roman" w:cs="Times New Roman"/>
          <w:sz w:val="28"/>
          <w:szCs w:val="28"/>
        </w:rPr>
        <w:t>у</w:t>
      </w:r>
      <w:r w:rsidR="001C1424" w:rsidRPr="001C1424">
        <w:rPr>
          <w:rFonts w:ascii="Times New Roman" w:hAnsi="Times New Roman" w:cs="Times New Roman"/>
          <w:sz w:val="28"/>
          <w:szCs w:val="28"/>
        </w:rPr>
        <w:t>тату обратился пенсионер, проживающий по улице Северной</w:t>
      </w:r>
      <w:r w:rsidR="00EF020B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EF020B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="001C1424" w:rsidRPr="001C14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Летом 2017 года</w:t>
      </w:r>
      <w:r w:rsidR="001C1424" w:rsidRPr="001C1424">
        <w:rPr>
          <w:rFonts w:ascii="Times New Roman" w:hAnsi="Times New Roman" w:cs="Times New Roman"/>
          <w:sz w:val="28"/>
          <w:szCs w:val="28"/>
        </w:rPr>
        <w:t xml:space="preserve"> подрядчик устрани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E904E4">
        <w:rPr>
          <w:rFonts w:ascii="Times New Roman" w:hAnsi="Times New Roman" w:cs="Times New Roman"/>
          <w:sz w:val="28"/>
          <w:szCs w:val="28"/>
        </w:rPr>
        <w:t>неисправности.</w:t>
      </w:r>
    </w:p>
    <w:p w:rsidR="001C1424" w:rsidRPr="001C1424" w:rsidRDefault="001C1424" w:rsidP="00E904E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24">
        <w:rPr>
          <w:rFonts w:ascii="Times New Roman" w:hAnsi="Times New Roman" w:cs="Times New Roman"/>
          <w:sz w:val="28"/>
          <w:szCs w:val="28"/>
        </w:rPr>
        <w:t xml:space="preserve">С просьбой о содействии в благоустройстве пешеходной дорожки по улице </w:t>
      </w:r>
      <w:proofErr w:type="gramStart"/>
      <w:r w:rsidRPr="001C1424"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 w:rsidRPr="001C1424">
        <w:rPr>
          <w:rFonts w:ascii="Times New Roman" w:hAnsi="Times New Roman" w:cs="Times New Roman"/>
          <w:sz w:val="28"/>
          <w:szCs w:val="28"/>
        </w:rPr>
        <w:t xml:space="preserve"> </w:t>
      </w:r>
      <w:r w:rsidR="00EF020B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EF020B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="00EF020B">
        <w:rPr>
          <w:rFonts w:ascii="Times New Roman" w:hAnsi="Times New Roman" w:cs="Times New Roman"/>
          <w:sz w:val="28"/>
          <w:szCs w:val="28"/>
        </w:rPr>
        <w:t xml:space="preserve"> </w:t>
      </w:r>
      <w:r w:rsidRPr="001C1424">
        <w:rPr>
          <w:rFonts w:ascii="Times New Roman" w:hAnsi="Times New Roman" w:cs="Times New Roman"/>
          <w:sz w:val="28"/>
          <w:szCs w:val="28"/>
        </w:rPr>
        <w:t xml:space="preserve">обратились её жители. Вопрос капитального ремонта дороги по улице </w:t>
      </w:r>
      <w:proofErr w:type="gramStart"/>
      <w:r w:rsidRPr="001C1424"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 w:rsidRPr="001C1424">
        <w:rPr>
          <w:rFonts w:ascii="Times New Roman" w:hAnsi="Times New Roman" w:cs="Times New Roman"/>
          <w:sz w:val="28"/>
          <w:szCs w:val="28"/>
        </w:rPr>
        <w:t xml:space="preserve">  неоднократно поднимался и в ходе изб</w:t>
      </w:r>
      <w:r w:rsidRPr="001C1424">
        <w:rPr>
          <w:rFonts w:ascii="Times New Roman" w:hAnsi="Times New Roman" w:cs="Times New Roman"/>
          <w:sz w:val="28"/>
          <w:szCs w:val="28"/>
        </w:rPr>
        <w:t>и</w:t>
      </w:r>
      <w:r w:rsidRPr="001C1424">
        <w:rPr>
          <w:rFonts w:ascii="Times New Roman" w:hAnsi="Times New Roman" w:cs="Times New Roman"/>
          <w:sz w:val="28"/>
          <w:szCs w:val="28"/>
        </w:rPr>
        <w:t>рательной кампании осенью прошлого года и вошел в перечень наказов и</w:t>
      </w:r>
      <w:r w:rsidRPr="001C1424">
        <w:rPr>
          <w:rFonts w:ascii="Times New Roman" w:hAnsi="Times New Roman" w:cs="Times New Roman"/>
          <w:sz w:val="28"/>
          <w:szCs w:val="28"/>
        </w:rPr>
        <w:t>з</w:t>
      </w:r>
      <w:r w:rsidRPr="001C1424">
        <w:rPr>
          <w:rFonts w:ascii="Times New Roman" w:hAnsi="Times New Roman" w:cs="Times New Roman"/>
          <w:sz w:val="28"/>
          <w:szCs w:val="28"/>
        </w:rPr>
        <w:t xml:space="preserve">бирателей. Андрей Осадчук </w:t>
      </w:r>
      <w:r w:rsidR="00D84AAF">
        <w:rPr>
          <w:rFonts w:ascii="Times New Roman" w:hAnsi="Times New Roman" w:cs="Times New Roman"/>
          <w:sz w:val="28"/>
          <w:szCs w:val="28"/>
        </w:rPr>
        <w:t xml:space="preserve">направил запрос </w:t>
      </w:r>
      <w:proofErr w:type="gramStart"/>
      <w:r w:rsidR="00D84AAF">
        <w:rPr>
          <w:rFonts w:ascii="Times New Roman" w:hAnsi="Times New Roman" w:cs="Times New Roman"/>
          <w:sz w:val="28"/>
          <w:szCs w:val="28"/>
        </w:rPr>
        <w:t xml:space="preserve">в адрес главы города </w:t>
      </w:r>
      <w:proofErr w:type="spellStart"/>
      <w:r w:rsidR="00D84AAF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="00D84AAF">
        <w:rPr>
          <w:rFonts w:ascii="Times New Roman" w:hAnsi="Times New Roman" w:cs="Times New Roman"/>
          <w:sz w:val="28"/>
          <w:szCs w:val="28"/>
        </w:rPr>
        <w:t xml:space="preserve"> с </w:t>
      </w:r>
      <w:r w:rsidR="00D84AAF">
        <w:rPr>
          <w:rFonts w:ascii="Times New Roman" w:hAnsi="Times New Roman" w:cs="Times New Roman"/>
          <w:sz w:val="28"/>
          <w:szCs w:val="28"/>
        </w:rPr>
        <w:lastRenderedPageBreak/>
        <w:t>предложением о включении в план работ по благоустройству</w:t>
      </w:r>
      <w:proofErr w:type="gramEnd"/>
      <w:r w:rsidR="00D84AAF">
        <w:rPr>
          <w:rFonts w:ascii="Times New Roman" w:hAnsi="Times New Roman" w:cs="Times New Roman"/>
          <w:sz w:val="28"/>
          <w:szCs w:val="28"/>
        </w:rPr>
        <w:t xml:space="preserve"> на текущий год асфальтирование улицы Почтовая, однако ответ был отрицательным. Работы запланированы на 2018 год.</w:t>
      </w:r>
      <w:r w:rsidRPr="001C1424">
        <w:rPr>
          <w:rFonts w:ascii="Times New Roman" w:hAnsi="Times New Roman" w:cs="Times New Roman"/>
          <w:sz w:val="28"/>
          <w:szCs w:val="28"/>
        </w:rPr>
        <w:t xml:space="preserve"> С просьбой узнать о том, существуют ли льготы для жителей Югры, которые по национальности являются вепсами, к депут</w:t>
      </w:r>
      <w:r w:rsidRPr="001C1424">
        <w:rPr>
          <w:rFonts w:ascii="Times New Roman" w:hAnsi="Times New Roman" w:cs="Times New Roman"/>
          <w:sz w:val="28"/>
          <w:szCs w:val="28"/>
        </w:rPr>
        <w:t>а</w:t>
      </w:r>
      <w:r w:rsidRPr="001C1424">
        <w:rPr>
          <w:rFonts w:ascii="Times New Roman" w:hAnsi="Times New Roman" w:cs="Times New Roman"/>
          <w:sz w:val="28"/>
          <w:szCs w:val="28"/>
        </w:rPr>
        <w:t xml:space="preserve">ту обратилась жительница </w:t>
      </w:r>
      <w:proofErr w:type="spellStart"/>
      <w:r w:rsidRPr="001C1424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Pr="001C1424">
        <w:rPr>
          <w:rFonts w:ascii="Times New Roman" w:hAnsi="Times New Roman" w:cs="Times New Roman"/>
          <w:sz w:val="28"/>
          <w:szCs w:val="28"/>
        </w:rPr>
        <w:t xml:space="preserve"> </w:t>
      </w:r>
      <w:r w:rsidR="00E904E4">
        <w:rPr>
          <w:rFonts w:ascii="Times New Roman" w:hAnsi="Times New Roman" w:cs="Times New Roman"/>
          <w:sz w:val="28"/>
          <w:szCs w:val="28"/>
        </w:rPr>
        <w:t>–</w:t>
      </w:r>
      <w:r w:rsidRPr="001C1424">
        <w:rPr>
          <w:rFonts w:ascii="Times New Roman" w:hAnsi="Times New Roman" w:cs="Times New Roman"/>
          <w:sz w:val="28"/>
          <w:szCs w:val="28"/>
        </w:rPr>
        <w:t xml:space="preserve"> представитель этого малочисленного финно-угорского народа. </w:t>
      </w:r>
      <w:r w:rsidR="00D84AAF">
        <w:rPr>
          <w:rFonts w:ascii="Times New Roman" w:hAnsi="Times New Roman" w:cs="Times New Roman"/>
          <w:sz w:val="28"/>
          <w:szCs w:val="28"/>
        </w:rPr>
        <w:t xml:space="preserve">По запросу депутата выяснилось, что статус данной народности </w:t>
      </w:r>
      <w:r w:rsidR="00E904E4">
        <w:rPr>
          <w:rFonts w:ascii="Times New Roman" w:hAnsi="Times New Roman" w:cs="Times New Roman"/>
          <w:sz w:val="28"/>
          <w:szCs w:val="28"/>
        </w:rPr>
        <w:t>на территории округа не определё</w:t>
      </w:r>
      <w:r w:rsidR="00D84AAF">
        <w:rPr>
          <w:rFonts w:ascii="Times New Roman" w:hAnsi="Times New Roman" w:cs="Times New Roman"/>
          <w:sz w:val="28"/>
          <w:szCs w:val="28"/>
        </w:rPr>
        <w:t>н, народность не включена в список малочисленных народов автономного округа,</w:t>
      </w:r>
      <w:r w:rsidRPr="001C1424">
        <w:rPr>
          <w:rFonts w:ascii="Times New Roman" w:hAnsi="Times New Roman" w:cs="Times New Roman"/>
          <w:sz w:val="28"/>
          <w:szCs w:val="28"/>
        </w:rPr>
        <w:t xml:space="preserve"> на представителей этого народа льготы так же, как для народов ханты и манси</w:t>
      </w:r>
      <w:r w:rsidR="00D84AAF">
        <w:rPr>
          <w:rFonts w:ascii="Times New Roman" w:hAnsi="Times New Roman" w:cs="Times New Roman"/>
          <w:sz w:val="28"/>
          <w:szCs w:val="28"/>
        </w:rPr>
        <w:t>, не распространяются</w:t>
      </w:r>
      <w:r w:rsidR="00E904E4">
        <w:rPr>
          <w:rFonts w:ascii="Times New Roman" w:hAnsi="Times New Roman" w:cs="Times New Roman"/>
          <w:sz w:val="28"/>
          <w:szCs w:val="28"/>
        </w:rPr>
        <w:t>.</w:t>
      </w:r>
    </w:p>
    <w:p w:rsidR="001C1424" w:rsidRPr="001C1424" w:rsidRDefault="00D84AAF" w:rsidP="00E904E4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июня 2017 года</w:t>
      </w:r>
      <w:r w:rsidR="001C1424" w:rsidRPr="001C1424">
        <w:rPr>
          <w:rFonts w:ascii="Times New Roman" w:hAnsi="Times New Roman" w:cs="Times New Roman"/>
          <w:sz w:val="28"/>
          <w:szCs w:val="28"/>
        </w:rPr>
        <w:t xml:space="preserve"> парламентарий провёл очередной приём граждан по личным вопросам в Региональной общественной приёмной пред</w:t>
      </w:r>
      <w:r w:rsidR="00E904E4">
        <w:rPr>
          <w:rFonts w:ascii="Times New Roman" w:hAnsi="Times New Roman" w:cs="Times New Roman"/>
          <w:sz w:val="28"/>
          <w:szCs w:val="28"/>
        </w:rPr>
        <w:t>седателя ВПП "Единая Россия" Д.</w:t>
      </w:r>
      <w:r w:rsidR="001C1424" w:rsidRPr="001C1424">
        <w:rPr>
          <w:rFonts w:ascii="Times New Roman" w:hAnsi="Times New Roman" w:cs="Times New Roman"/>
          <w:sz w:val="28"/>
          <w:szCs w:val="28"/>
        </w:rPr>
        <w:t>А. Медведева</w:t>
      </w:r>
      <w:r w:rsidR="00EF020B">
        <w:rPr>
          <w:rFonts w:ascii="Times New Roman" w:hAnsi="Times New Roman" w:cs="Times New Roman"/>
          <w:sz w:val="28"/>
          <w:szCs w:val="28"/>
        </w:rPr>
        <w:t xml:space="preserve"> в г. Ханты-Мансийске</w:t>
      </w:r>
      <w:r w:rsidR="001C1424" w:rsidRPr="001C1424">
        <w:rPr>
          <w:rFonts w:ascii="Times New Roman" w:hAnsi="Times New Roman" w:cs="Times New Roman"/>
          <w:sz w:val="28"/>
          <w:szCs w:val="28"/>
        </w:rPr>
        <w:t>. Традиционно депутат рассмотрел просьбы о предостав</w:t>
      </w:r>
      <w:r w:rsidR="00E904E4">
        <w:rPr>
          <w:rFonts w:ascii="Times New Roman" w:hAnsi="Times New Roman" w:cs="Times New Roman"/>
          <w:sz w:val="28"/>
          <w:szCs w:val="28"/>
        </w:rPr>
        <w:t>лении материальной помощи в т</w:t>
      </w:r>
      <w:r w:rsidR="00E904E4">
        <w:rPr>
          <w:rFonts w:ascii="Times New Roman" w:hAnsi="Times New Roman" w:cs="Times New Roman"/>
          <w:sz w:val="28"/>
          <w:szCs w:val="28"/>
        </w:rPr>
        <w:t>я</w:t>
      </w:r>
      <w:r w:rsidR="00E904E4">
        <w:rPr>
          <w:rFonts w:ascii="Times New Roman" w:hAnsi="Times New Roman" w:cs="Times New Roman"/>
          <w:sz w:val="28"/>
          <w:szCs w:val="28"/>
        </w:rPr>
        <w:t>жё</w:t>
      </w:r>
      <w:r w:rsidR="001C1424" w:rsidRPr="001C1424">
        <w:rPr>
          <w:rFonts w:ascii="Times New Roman" w:hAnsi="Times New Roman" w:cs="Times New Roman"/>
          <w:sz w:val="28"/>
          <w:szCs w:val="28"/>
        </w:rPr>
        <w:t>лой жизненной ситуации. Молодая мама юного жителя города обратилась с проблемой отказа в предоставлении квоты на лечение малыша, нуждающ</w:t>
      </w:r>
      <w:r w:rsidR="001C1424" w:rsidRPr="001C1424">
        <w:rPr>
          <w:rFonts w:ascii="Times New Roman" w:hAnsi="Times New Roman" w:cs="Times New Roman"/>
          <w:sz w:val="28"/>
          <w:szCs w:val="28"/>
        </w:rPr>
        <w:t>е</w:t>
      </w:r>
      <w:r w:rsidR="001C1424" w:rsidRPr="001C1424">
        <w:rPr>
          <w:rFonts w:ascii="Times New Roman" w:hAnsi="Times New Roman" w:cs="Times New Roman"/>
          <w:sz w:val="28"/>
          <w:szCs w:val="28"/>
        </w:rPr>
        <w:t>гося не только в медицинском обследовании, но и постоянном наблюдении врачей</w:t>
      </w:r>
      <w:r>
        <w:rPr>
          <w:rFonts w:ascii="Times New Roman" w:hAnsi="Times New Roman" w:cs="Times New Roman"/>
          <w:sz w:val="28"/>
          <w:szCs w:val="28"/>
        </w:rPr>
        <w:t xml:space="preserve">. Депутат </w:t>
      </w:r>
      <w:r w:rsidR="001C1424" w:rsidRPr="001C1424">
        <w:rPr>
          <w:rFonts w:ascii="Times New Roman" w:hAnsi="Times New Roman" w:cs="Times New Roman"/>
          <w:sz w:val="28"/>
          <w:szCs w:val="28"/>
        </w:rPr>
        <w:t>незамедлительно направ</w:t>
      </w:r>
      <w:r>
        <w:rPr>
          <w:rFonts w:ascii="Times New Roman" w:hAnsi="Times New Roman" w:cs="Times New Roman"/>
          <w:sz w:val="28"/>
          <w:szCs w:val="28"/>
        </w:rPr>
        <w:t>ил запрос с разъяснением ситуации в адрес Департамент здравоохранения автономного окру</w:t>
      </w:r>
      <w:r w:rsidR="00E904E4">
        <w:rPr>
          <w:rFonts w:ascii="Times New Roman" w:hAnsi="Times New Roman" w:cs="Times New Roman"/>
          <w:sz w:val="28"/>
          <w:szCs w:val="28"/>
        </w:rPr>
        <w:t>га, ОКБ г. Ханты-Мансийска, ребё</w:t>
      </w:r>
      <w:r>
        <w:rPr>
          <w:rFonts w:ascii="Times New Roman" w:hAnsi="Times New Roman" w:cs="Times New Roman"/>
          <w:sz w:val="28"/>
          <w:szCs w:val="28"/>
        </w:rPr>
        <w:t>нку в ближайшее время будет предложено лечение за счет квоты</w:t>
      </w:r>
      <w:r w:rsidR="00E904E4">
        <w:rPr>
          <w:rFonts w:ascii="Times New Roman" w:hAnsi="Times New Roman" w:cs="Times New Roman"/>
          <w:sz w:val="28"/>
          <w:szCs w:val="28"/>
        </w:rPr>
        <w:t>.</w:t>
      </w:r>
    </w:p>
    <w:p w:rsidR="008D3CA7" w:rsidRPr="008D3CA7" w:rsidRDefault="008D3CA7" w:rsidP="001A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A7">
        <w:rPr>
          <w:rFonts w:ascii="Times New Roman" w:hAnsi="Times New Roman" w:cs="Times New Roman"/>
          <w:sz w:val="28"/>
          <w:szCs w:val="28"/>
        </w:rPr>
        <w:t>Собрания и конференции избирателей не проводились.</w:t>
      </w:r>
    </w:p>
    <w:p w:rsidR="001A073F" w:rsidRDefault="001A073F" w:rsidP="001A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73F" w:rsidRDefault="001A073F" w:rsidP="001A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73F">
        <w:rPr>
          <w:rFonts w:ascii="Times New Roman" w:hAnsi="Times New Roman" w:cs="Times New Roman"/>
          <w:b/>
          <w:sz w:val="28"/>
          <w:szCs w:val="28"/>
        </w:rPr>
        <w:t>Раздел 3 "Выполнение наказов избирателей"</w:t>
      </w:r>
    </w:p>
    <w:p w:rsidR="00CF66FA" w:rsidRDefault="00CF66FA" w:rsidP="00E904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67">
        <w:rPr>
          <w:rFonts w:ascii="Times New Roman" w:hAnsi="Times New Roman" w:cs="Times New Roman"/>
          <w:sz w:val="28"/>
          <w:szCs w:val="28"/>
        </w:rPr>
        <w:t>За период своей депутатской деятельности в статусе парламентария Югорской окружной думы Андрей Осадчук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C67">
        <w:rPr>
          <w:rFonts w:ascii="Times New Roman" w:hAnsi="Times New Roman" w:cs="Times New Roman"/>
          <w:sz w:val="28"/>
          <w:szCs w:val="28"/>
        </w:rPr>
        <w:t xml:space="preserve"> член</w:t>
      </w:r>
      <w:r w:rsidRPr="00186447">
        <w:rPr>
          <w:rFonts w:ascii="Times New Roman" w:hAnsi="Times New Roman" w:cs="Times New Roman"/>
          <w:sz w:val="28"/>
          <w:szCs w:val="28"/>
        </w:rPr>
        <w:t xml:space="preserve"> ВПП «Единая Россия» </w:t>
      </w:r>
      <w:r>
        <w:rPr>
          <w:rFonts w:ascii="Times New Roman" w:hAnsi="Times New Roman" w:cs="Times New Roman"/>
          <w:sz w:val="28"/>
          <w:szCs w:val="28"/>
        </w:rPr>
        <w:t>направил из депутатского фонда д</w:t>
      </w:r>
      <w:r w:rsidRPr="00186447">
        <w:rPr>
          <w:rFonts w:ascii="Times New Roman" w:hAnsi="Times New Roman" w:cs="Times New Roman"/>
          <w:sz w:val="28"/>
          <w:szCs w:val="28"/>
        </w:rPr>
        <w:t xml:space="preserve">енежные средства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287B09">
        <w:rPr>
          <w:rFonts w:ascii="Times New Roman" w:hAnsi="Times New Roman" w:cs="Times New Roman"/>
          <w:b/>
          <w:sz w:val="28"/>
          <w:szCs w:val="28"/>
        </w:rPr>
        <w:t>4 117 615</w:t>
      </w:r>
      <w:r>
        <w:rPr>
          <w:rFonts w:ascii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 на реализацию потребностей 15</w:t>
      </w:r>
      <w:r w:rsidRPr="005426B3">
        <w:rPr>
          <w:rFonts w:ascii="Times New Roman" w:hAnsi="Times New Roman" w:cs="Times New Roman"/>
          <w:sz w:val="28"/>
          <w:szCs w:val="28"/>
        </w:rPr>
        <w:t xml:space="preserve"> </w:t>
      </w:r>
      <w:r w:rsidRPr="00186447">
        <w:rPr>
          <w:rFonts w:ascii="Times New Roman" w:hAnsi="Times New Roman" w:cs="Times New Roman"/>
          <w:sz w:val="28"/>
          <w:szCs w:val="28"/>
        </w:rPr>
        <w:t>окружны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86447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8644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86447">
        <w:rPr>
          <w:rFonts w:ascii="Times New Roman" w:hAnsi="Times New Roman" w:cs="Times New Roman"/>
          <w:sz w:val="28"/>
          <w:szCs w:val="28"/>
        </w:rPr>
        <w:t xml:space="preserve"> Советского района и города </w:t>
      </w:r>
      <w:proofErr w:type="spellStart"/>
      <w:r w:rsidRPr="00186447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Данные средства</w:t>
      </w:r>
      <w:r w:rsidRPr="00186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предназначены для </w:t>
      </w:r>
      <w:r w:rsidRPr="00186447">
        <w:rPr>
          <w:rFonts w:ascii="Times New Roman" w:hAnsi="Times New Roman" w:cs="Times New Roman"/>
          <w:sz w:val="28"/>
          <w:szCs w:val="28"/>
        </w:rPr>
        <w:t>улучш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186447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6447">
        <w:rPr>
          <w:rFonts w:ascii="Times New Roman" w:hAnsi="Times New Roman" w:cs="Times New Roman"/>
          <w:sz w:val="28"/>
          <w:szCs w:val="28"/>
        </w:rPr>
        <w:t xml:space="preserve"> питания</w:t>
      </w:r>
      <w:r>
        <w:rPr>
          <w:rFonts w:ascii="Times New Roman" w:hAnsi="Times New Roman" w:cs="Times New Roman"/>
          <w:sz w:val="28"/>
          <w:szCs w:val="28"/>
        </w:rPr>
        <w:t xml:space="preserve"> школьников и дошкольников</w:t>
      </w:r>
      <w:r w:rsidRPr="00186447">
        <w:rPr>
          <w:rFonts w:ascii="Times New Roman" w:hAnsi="Times New Roman" w:cs="Times New Roman"/>
          <w:sz w:val="28"/>
          <w:szCs w:val="28"/>
        </w:rPr>
        <w:t>, увелич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186447">
        <w:rPr>
          <w:rFonts w:ascii="Times New Roman" w:hAnsi="Times New Roman" w:cs="Times New Roman"/>
          <w:sz w:val="28"/>
          <w:szCs w:val="28"/>
        </w:rPr>
        <w:t xml:space="preserve"> мат</w:t>
      </w:r>
      <w:r w:rsidRPr="00186447">
        <w:rPr>
          <w:rFonts w:ascii="Times New Roman" w:hAnsi="Times New Roman" w:cs="Times New Roman"/>
          <w:sz w:val="28"/>
          <w:szCs w:val="28"/>
        </w:rPr>
        <w:t>е</w:t>
      </w:r>
      <w:r w:rsidRPr="00186447">
        <w:rPr>
          <w:rFonts w:ascii="Times New Roman" w:hAnsi="Times New Roman" w:cs="Times New Roman"/>
          <w:sz w:val="28"/>
          <w:szCs w:val="28"/>
        </w:rPr>
        <w:t>риально-техническ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86447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6447">
        <w:rPr>
          <w:rFonts w:ascii="Times New Roman" w:hAnsi="Times New Roman" w:cs="Times New Roman"/>
          <w:sz w:val="28"/>
          <w:szCs w:val="28"/>
        </w:rPr>
        <w:t xml:space="preserve"> </w:t>
      </w:r>
      <w:r w:rsidR="00E904E4">
        <w:rPr>
          <w:rFonts w:ascii="Times New Roman" w:hAnsi="Times New Roman" w:cs="Times New Roman"/>
          <w:sz w:val="28"/>
          <w:szCs w:val="28"/>
        </w:rPr>
        <w:t>восьми казё</w:t>
      </w:r>
      <w:r>
        <w:rPr>
          <w:rFonts w:ascii="Times New Roman" w:hAnsi="Times New Roman" w:cs="Times New Roman"/>
          <w:sz w:val="28"/>
          <w:szCs w:val="28"/>
        </w:rPr>
        <w:t xml:space="preserve">нных учреждений </w:t>
      </w:r>
      <w:r w:rsidRPr="0018644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Pr="001864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04E4">
        <w:rPr>
          <w:rFonts w:ascii="Times New Roman" w:hAnsi="Times New Roman" w:cs="Times New Roman"/>
          <w:sz w:val="28"/>
          <w:szCs w:val="28"/>
        </w:rPr>
        <w:t>тырё</w:t>
      </w:r>
      <w:r>
        <w:rPr>
          <w:rFonts w:ascii="Times New Roman" w:hAnsi="Times New Roman" w:cs="Times New Roman"/>
          <w:sz w:val="28"/>
          <w:szCs w:val="28"/>
        </w:rPr>
        <w:t>х бюджетных учреждений Советского района</w:t>
      </w:r>
      <w:r w:rsidRPr="00186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6FA" w:rsidRDefault="00CF66FA" w:rsidP="00CF6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6FA" w:rsidRPr="000330AF" w:rsidRDefault="00CF66FA" w:rsidP="00E904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0AF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30A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первом полугодии</w:t>
      </w:r>
      <w:r w:rsidRPr="000330AF"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 xml:space="preserve"> 11 учреждений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чили денежные средства в размере </w:t>
      </w:r>
      <w:r w:rsidRPr="00287B09">
        <w:rPr>
          <w:rFonts w:ascii="Times New Roman" w:hAnsi="Times New Roman" w:cs="Times New Roman"/>
          <w:b/>
          <w:sz w:val="28"/>
          <w:szCs w:val="28"/>
        </w:rPr>
        <w:t>2 001 687</w:t>
      </w:r>
      <w:r>
        <w:rPr>
          <w:rFonts w:ascii="Times New Roman" w:hAnsi="Times New Roman" w:cs="Times New Roman"/>
          <w:sz w:val="28"/>
          <w:szCs w:val="28"/>
        </w:rPr>
        <w:t xml:space="preserve"> рублей (1 квартал) и в размере </w:t>
      </w:r>
      <w:r w:rsidRPr="00287B09">
        <w:rPr>
          <w:rFonts w:ascii="Times New Roman" w:hAnsi="Times New Roman" w:cs="Times New Roman"/>
          <w:b/>
          <w:sz w:val="28"/>
          <w:szCs w:val="28"/>
        </w:rPr>
        <w:t>450 166</w:t>
      </w:r>
      <w:r>
        <w:rPr>
          <w:rFonts w:ascii="Times New Roman" w:hAnsi="Times New Roman" w:cs="Times New Roman"/>
          <w:sz w:val="28"/>
          <w:szCs w:val="28"/>
        </w:rPr>
        <w:t xml:space="preserve"> рублей (2 квартал).</w:t>
      </w:r>
    </w:p>
    <w:p w:rsidR="00CF66FA" w:rsidRPr="007927F4" w:rsidRDefault="00CF66FA" w:rsidP="00E90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примеру, </w:t>
      </w:r>
      <w:r w:rsidRPr="0028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«Средняя общеобразовательная школа № 1»</w:t>
      </w:r>
      <w:r w:rsidRPr="007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лучила помощь на проведение</w:t>
      </w:r>
      <w:r w:rsidRPr="007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строительно-монтажных работ по созданию зала для телеинформационного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28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МАУ ДО «Центр «Патриот»</w:t>
      </w:r>
      <w:r w:rsidRPr="007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обрел сн</w:t>
      </w:r>
      <w:r w:rsidRPr="007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егохода «Шихан Д2Е» для проведения спортивных и туристических мероприятий городского и окружного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F66FA" w:rsidRDefault="00CF66FA" w:rsidP="00E90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МАУ ДО г. </w:t>
      </w:r>
      <w:proofErr w:type="spellStart"/>
      <w:r w:rsidRPr="0028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Нягани</w:t>
      </w:r>
      <w:proofErr w:type="spellEnd"/>
      <w:r w:rsidRPr="0028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«Центр детского творчества»</w:t>
      </w:r>
      <w:r w:rsidRPr="007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помощь на </w:t>
      </w:r>
      <w:r w:rsidRPr="007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компьютерной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66FA" w:rsidRPr="007927F4" w:rsidRDefault="00CF66FA" w:rsidP="00E90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г. </w:t>
      </w:r>
      <w:proofErr w:type="spellStart"/>
      <w:r w:rsidRPr="0028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Нягани</w:t>
      </w:r>
      <w:proofErr w:type="spellEnd"/>
      <w:r w:rsidRPr="0028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«Средняя общеобразовательная школа № 4»</w:t>
      </w:r>
      <w:r w:rsidRPr="007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7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7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обмундировани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класса кадет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927F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-полицейски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</w:p>
    <w:p w:rsidR="00CF66FA" w:rsidRPr="007927F4" w:rsidRDefault="00CF66FA" w:rsidP="00E90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автономное учреждение культуры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</w:t>
      </w:r>
      <w:r w:rsidRPr="0028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8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Нягань «Музейно-культурный центр»</w:t>
      </w:r>
      <w:r w:rsidRPr="00287B09">
        <w:rPr>
          <w:rFonts w:ascii="Times New Roman" w:hAnsi="Times New Roman" w:cs="Times New Roman"/>
          <w:sz w:val="28"/>
          <w:szCs w:val="28"/>
        </w:rPr>
        <w:t xml:space="preserve"> получило</w:t>
      </w:r>
      <w:r>
        <w:rPr>
          <w:sz w:val="28"/>
          <w:szCs w:val="28"/>
        </w:rPr>
        <w:t xml:space="preserve"> </w:t>
      </w:r>
      <w:r w:rsidRPr="007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</w:t>
      </w:r>
      <w:r w:rsidRPr="007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отопления в зале массовых мероприятий.</w:t>
      </w:r>
    </w:p>
    <w:p w:rsidR="00CF66FA" w:rsidRPr="007927F4" w:rsidRDefault="00CF66FA" w:rsidP="00E90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автономное учреждение дополнительного образ</w:t>
      </w:r>
      <w:r w:rsidRPr="0028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8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вания города </w:t>
      </w:r>
      <w:proofErr w:type="spellStart"/>
      <w:r w:rsidRPr="0028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Няган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spellEnd"/>
      <w:r w:rsidRPr="0028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«Детско-юношеская спортивная школа им. А.Ф. Орловского»</w:t>
      </w:r>
      <w:r w:rsidRPr="007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для при</w:t>
      </w:r>
      <w:r w:rsidRPr="007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обретения спортивной экипировки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пауэрлифтинга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6FA" w:rsidRDefault="00CF66FA" w:rsidP="00E904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B09">
        <w:rPr>
          <w:rFonts w:ascii="Times New Roman" w:hAnsi="Times New Roman" w:cs="Times New Roman"/>
          <w:b/>
          <w:sz w:val="28"/>
          <w:szCs w:val="28"/>
        </w:rPr>
        <w:t>МАУ</w:t>
      </w:r>
      <w:r w:rsidRPr="00287B09">
        <w:rPr>
          <w:rFonts w:ascii="Times New Roman" w:eastAsia="Calibri" w:hAnsi="Times New Roman" w:cs="Times New Roman"/>
          <w:b/>
          <w:sz w:val="28"/>
          <w:szCs w:val="28"/>
        </w:rPr>
        <w:t xml:space="preserve"> по работе с детьми и молодежью</w:t>
      </w:r>
      <w:r w:rsidRPr="00287B09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E904E4">
        <w:rPr>
          <w:rFonts w:ascii="Times New Roman" w:eastAsia="Calibri" w:hAnsi="Times New Roman" w:cs="Times New Roman"/>
          <w:b/>
          <w:sz w:val="28"/>
          <w:szCs w:val="28"/>
        </w:rPr>
        <w:t>Дом молодё</w:t>
      </w:r>
      <w:r w:rsidRPr="00287B09">
        <w:rPr>
          <w:rFonts w:ascii="Times New Roman" w:eastAsia="Calibri" w:hAnsi="Times New Roman" w:cs="Times New Roman"/>
          <w:b/>
          <w:sz w:val="28"/>
          <w:szCs w:val="28"/>
        </w:rPr>
        <w:t>жи"</w:t>
      </w:r>
      <w:r>
        <w:rPr>
          <w:rFonts w:ascii="Times New Roman" w:eastAsia="Calibri" w:hAnsi="Times New Roman" w:cs="Times New Roman"/>
          <w:sz w:val="28"/>
          <w:szCs w:val="28"/>
        </w:rPr>
        <w:t>, в соотве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ствии с распределенными наказами, должен будет п</w:t>
      </w:r>
      <w:r w:rsidRPr="00A75154">
        <w:rPr>
          <w:rFonts w:ascii="Times New Roman" w:hAnsi="Times New Roman" w:cs="Times New Roman"/>
          <w:sz w:val="28"/>
          <w:szCs w:val="28"/>
        </w:rPr>
        <w:t>риобре</w:t>
      </w:r>
      <w:r>
        <w:rPr>
          <w:rFonts w:ascii="Times New Roman" w:hAnsi="Times New Roman" w:cs="Times New Roman"/>
          <w:sz w:val="28"/>
          <w:szCs w:val="28"/>
        </w:rPr>
        <w:t>сти и установить</w:t>
      </w:r>
      <w:r w:rsidRPr="00A75154">
        <w:rPr>
          <w:rFonts w:ascii="Times New Roman" w:hAnsi="Times New Roman" w:cs="Times New Roman"/>
          <w:sz w:val="28"/>
          <w:szCs w:val="28"/>
        </w:rPr>
        <w:t xml:space="preserve"> окна, мебел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75154">
        <w:rPr>
          <w:rFonts w:ascii="Times New Roman" w:hAnsi="Times New Roman" w:cs="Times New Roman"/>
          <w:sz w:val="28"/>
          <w:szCs w:val="28"/>
        </w:rPr>
        <w:t>, линолеум</w:t>
      </w:r>
      <w:r w:rsidR="00E904E4">
        <w:rPr>
          <w:rFonts w:ascii="Times New Roman" w:hAnsi="Times New Roman" w:cs="Times New Roman"/>
          <w:sz w:val="28"/>
          <w:szCs w:val="28"/>
        </w:rPr>
        <w:t>.</w:t>
      </w:r>
    </w:p>
    <w:p w:rsidR="00CF66FA" w:rsidRPr="00A75154" w:rsidRDefault="00CF66FA" w:rsidP="00E904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МАДОУ г. </w:t>
      </w:r>
      <w:proofErr w:type="spellStart"/>
      <w:r w:rsidRPr="0028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Нягани</w:t>
      </w:r>
      <w:proofErr w:type="spellEnd"/>
      <w:r w:rsidRPr="0028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"Детский сад общеразвивающего вида с приор</w:t>
      </w:r>
      <w:r w:rsidRPr="0028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8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тетным осуществлением деятельности по социально-личностному направлению развития детей  №11 "Елочка"</w:t>
      </w:r>
      <w:r w:rsidRPr="00A75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новому учебному году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радует малышей блюдами, приготовленными с использованием нового</w:t>
      </w:r>
      <w:r w:rsidRPr="00A75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154">
        <w:rPr>
          <w:rFonts w:ascii="Times New Roman" w:hAnsi="Times New Roman" w:cs="Times New Roman"/>
          <w:sz w:val="28"/>
          <w:szCs w:val="28"/>
        </w:rPr>
        <w:t>пар</w:t>
      </w:r>
      <w:r w:rsidRPr="00A75154">
        <w:rPr>
          <w:rFonts w:ascii="Times New Roman" w:hAnsi="Times New Roman" w:cs="Times New Roman"/>
          <w:sz w:val="28"/>
          <w:szCs w:val="28"/>
        </w:rPr>
        <w:t>о</w:t>
      </w:r>
      <w:r w:rsidRPr="00A75154">
        <w:rPr>
          <w:rFonts w:ascii="Times New Roman" w:hAnsi="Times New Roman" w:cs="Times New Roman"/>
          <w:sz w:val="28"/>
          <w:szCs w:val="28"/>
        </w:rPr>
        <w:t>конвектомата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66FA" w:rsidRPr="007927F4" w:rsidRDefault="00CF66FA" w:rsidP="00E90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8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«Начальная общеобразовательная школа № 9»</w:t>
      </w:r>
      <w:r w:rsidRPr="007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МО </w:t>
      </w:r>
      <w:r w:rsidRPr="0028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Нягань «Средняя общеобразовательная школа № 6», имени Авгу</w:t>
      </w:r>
      <w:r w:rsidR="00E90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сты Ивановны Гордиенко, почё</w:t>
      </w:r>
      <w:r w:rsidRPr="0028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тного гражданина города </w:t>
      </w:r>
      <w:proofErr w:type="spellStart"/>
      <w:r w:rsidRPr="0028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Нягани</w:t>
      </w:r>
      <w:proofErr w:type="spellEnd"/>
      <w:r w:rsidRPr="007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приобрели новейшее современное </w:t>
      </w:r>
      <w:r w:rsidRPr="007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пищеблок</w:t>
      </w:r>
      <w:r w:rsidR="00E90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6FA" w:rsidRPr="00A75154" w:rsidRDefault="00CF66FA" w:rsidP="00E90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B09">
        <w:rPr>
          <w:rFonts w:ascii="Times New Roman" w:hAnsi="Times New Roman" w:cs="Times New Roman"/>
          <w:b/>
          <w:sz w:val="28"/>
          <w:szCs w:val="28"/>
        </w:rPr>
        <w:t>МБОУ</w:t>
      </w:r>
      <w:r w:rsidRPr="00287B09">
        <w:rPr>
          <w:rFonts w:ascii="Times New Roman" w:eastAsia="Calibri" w:hAnsi="Times New Roman" w:cs="Times New Roman"/>
          <w:b/>
          <w:sz w:val="28"/>
          <w:szCs w:val="28"/>
        </w:rPr>
        <w:t xml:space="preserve"> «Средняя общеобразовательная школа № 14»</w:t>
      </w:r>
      <w:r w:rsidRPr="00A75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сентябрю 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кущего года</w:t>
      </w:r>
      <w:r w:rsidRPr="00A75154">
        <w:rPr>
          <w:rFonts w:ascii="Times New Roman" w:hAnsi="Times New Roman" w:cs="Times New Roman"/>
          <w:sz w:val="28"/>
          <w:szCs w:val="28"/>
        </w:rPr>
        <w:t xml:space="preserve"> приобрет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A75154">
        <w:rPr>
          <w:rFonts w:ascii="Times New Roman" w:hAnsi="Times New Roman" w:cs="Times New Roman"/>
          <w:sz w:val="28"/>
          <w:szCs w:val="28"/>
        </w:rPr>
        <w:t xml:space="preserve"> холодильник и рулонных жалюзи </w:t>
      </w:r>
      <w:r>
        <w:rPr>
          <w:rFonts w:ascii="Times New Roman" w:hAnsi="Times New Roman" w:cs="Times New Roman"/>
          <w:sz w:val="28"/>
          <w:szCs w:val="28"/>
        </w:rPr>
        <w:t>для кабинетов труда.</w:t>
      </w:r>
    </w:p>
    <w:p w:rsidR="00CF66FA" w:rsidRDefault="00CF66FA" w:rsidP="00E904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154">
        <w:rPr>
          <w:rFonts w:ascii="Times New Roman" w:hAnsi="Times New Roman" w:cs="Times New Roman"/>
          <w:sz w:val="28"/>
          <w:szCs w:val="28"/>
        </w:rPr>
        <w:t xml:space="preserve">Во втором квартале 2017 года </w:t>
      </w:r>
      <w:r>
        <w:rPr>
          <w:rFonts w:ascii="Times New Roman" w:hAnsi="Times New Roman" w:cs="Times New Roman"/>
          <w:sz w:val="28"/>
          <w:szCs w:val="28"/>
        </w:rPr>
        <w:t>ряд бюджетных учреждений Советского района, закончив процедуры закупки, приобретут оборудование на сумму 1 665 761 рублей.</w:t>
      </w:r>
    </w:p>
    <w:p w:rsidR="00CF66FA" w:rsidRDefault="00CF66FA" w:rsidP="00E904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F67F50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п. Таёжный»</w:t>
      </w:r>
      <w:r w:rsidRPr="00A75154">
        <w:rPr>
          <w:rFonts w:ascii="Times New Roman" w:hAnsi="Times New Roman" w:cs="Times New Roman"/>
          <w:sz w:val="28"/>
          <w:szCs w:val="28"/>
        </w:rPr>
        <w:t xml:space="preserve"> приобрела компьютерную технику в кабинет информатики и оборудование АРМ "Учитель" в учебные кабинеты школы. </w:t>
      </w:r>
    </w:p>
    <w:p w:rsidR="00CF66FA" w:rsidRPr="00A75154" w:rsidRDefault="00CF66FA" w:rsidP="00E904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F50">
        <w:rPr>
          <w:rFonts w:ascii="Times New Roman" w:hAnsi="Times New Roman" w:cs="Times New Roman"/>
          <w:b/>
          <w:sz w:val="28"/>
          <w:szCs w:val="28"/>
        </w:rPr>
        <w:t xml:space="preserve">БУ ХМАО </w:t>
      </w:r>
      <w:r w:rsidR="00E904E4">
        <w:rPr>
          <w:rFonts w:ascii="Times New Roman" w:hAnsi="Times New Roman" w:cs="Times New Roman"/>
          <w:b/>
          <w:sz w:val="28"/>
          <w:szCs w:val="28"/>
        </w:rPr>
        <w:t>–</w:t>
      </w:r>
      <w:r w:rsidRPr="00F67F50">
        <w:rPr>
          <w:rFonts w:ascii="Times New Roman" w:hAnsi="Times New Roman" w:cs="Times New Roman"/>
          <w:b/>
          <w:sz w:val="28"/>
          <w:szCs w:val="28"/>
        </w:rPr>
        <w:t xml:space="preserve"> Югры «Пионерская районная больница»</w:t>
      </w:r>
      <w:r w:rsidRPr="00A75154">
        <w:rPr>
          <w:rFonts w:ascii="Times New Roman" w:hAnsi="Times New Roman" w:cs="Times New Roman"/>
          <w:sz w:val="28"/>
          <w:szCs w:val="28"/>
        </w:rPr>
        <w:t xml:space="preserve"> финансовая помощь предоставлена на приобретение мебели и оборудования для </w:t>
      </w:r>
      <w:proofErr w:type="gramStart"/>
      <w:r w:rsidRPr="00A75154">
        <w:rPr>
          <w:rFonts w:ascii="Times New Roman" w:hAnsi="Times New Roman" w:cs="Times New Roman"/>
          <w:sz w:val="28"/>
          <w:szCs w:val="28"/>
        </w:rPr>
        <w:t>конф</w:t>
      </w:r>
      <w:r w:rsidRPr="00A75154">
        <w:rPr>
          <w:rFonts w:ascii="Times New Roman" w:hAnsi="Times New Roman" w:cs="Times New Roman"/>
          <w:sz w:val="28"/>
          <w:szCs w:val="28"/>
        </w:rPr>
        <w:t>е</w:t>
      </w:r>
      <w:r w:rsidRPr="00A75154">
        <w:rPr>
          <w:rFonts w:ascii="Times New Roman" w:hAnsi="Times New Roman" w:cs="Times New Roman"/>
          <w:sz w:val="28"/>
          <w:szCs w:val="28"/>
        </w:rPr>
        <w:t>ренц-связи</w:t>
      </w:r>
      <w:proofErr w:type="gramEnd"/>
      <w:r w:rsidRPr="00A75154">
        <w:rPr>
          <w:rFonts w:ascii="Times New Roman" w:hAnsi="Times New Roman" w:cs="Times New Roman"/>
          <w:sz w:val="28"/>
          <w:szCs w:val="28"/>
        </w:rPr>
        <w:t>.</w:t>
      </w:r>
    </w:p>
    <w:p w:rsidR="00CF66FA" w:rsidRPr="00A75154" w:rsidRDefault="00CF66FA" w:rsidP="00E904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F67F50">
        <w:rPr>
          <w:rFonts w:ascii="Times New Roman" w:eastAsia="Calibri" w:hAnsi="Times New Roman" w:cs="Times New Roman"/>
          <w:b/>
          <w:sz w:val="28"/>
          <w:szCs w:val="28"/>
        </w:rPr>
        <w:t>Бюджетного учреждения</w:t>
      </w:r>
      <w:r w:rsidRPr="00F67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50">
        <w:rPr>
          <w:rFonts w:ascii="Times New Roman" w:eastAsia="Calibri" w:hAnsi="Times New Roman" w:cs="Times New Roman"/>
          <w:b/>
          <w:sz w:val="28"/>
          <w:szCs w:val="28"/>
        </w:rPr>
        <w:t>«Спортивно-оздоровительный</w:t>
      </w:r>
      <w:r w:rsidRPr="00F67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50">
        <w:rPr>
          <w:rFonts w:ascii="Times New Roman" w:eastAsia="Calibri" w:hAnsi="Times New Roman" w:cs="Times New Roman"/>
          <w:b/>
          <w:sz w:val="28"/>
          <w:szCs w:val="28"/>
        </w:rPr>
        <w:t>комплекс «Орион» г.п. Малиновский</w:t>
      </w:r>
      <w:r w:rsidRPr="00A75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конца лета запланировано п</w:t>
      </w:r>
      <w:r w:rsidRPr="00A75154">
        <w:rPr>
          <w:rFonts w:ascii="Times New Roman" w:hAnsi="Times New Roman" w:cs="Times New Roman"/>
          <w:sz w:val="28"/>
          <w:szCs w:val="28"/>
        </w:rPr>
        <w:t>риобретение спортивных тренажеров для занятий в тренажерном зале школы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F67F50">
        <w:rPr>
          <w:rFonts w:ascii="Times New Roman" w:hAnsi="Times New Roman" w:cs="Times New Roman"/>
          <w:b/>
          <w:sz w:val="28"/>
          <w:szCs w:val="28"/>
        </w:rPr>
        <w:t>МАДОУ</w:t>
      </w:r>
      <w:r w:rsidRPr="00F67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7F50">
        <w:rPr>
          <w:rFonts w:ascii="Times New Roman" w:eastAsia="Calibri" w:hAnsi="Times New Roman" w:cs="Times New Roman"/>
          <w:b/>
          <w:bCs/>
          <w:sz w:val="28"/>
          <w:szCs w:val="28"/>
        </w:rPr>
        <w:t>«Детский сад «Чебурашка» п. Алябьевский»</w:t>
      </w:r>
      <w:r w:rsidRPr="00A7515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намерен закончить</w:t>
      </w:r>
      <w:r w:rsidRPr="00A75154">
        <w:rPr>
          <w:rFonts w:ascii="Times New Roman" w:hAnsi="Times New Roman" w:cs="Times New Roman"/>
          <w:sz w:val="28"/>
          <w:szCs w:val="28"/>
        </w:rPr>
        <w:t xml:space="preserve"> установку камер видеонаблюдения на территории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6FA" w:rsidRDefault="00CF66FA" w:rsidP="00CF6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6FA" w:rsidRPr="00186447" w:rsidRDefault="00CF66FA" w:rsidP="00E90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447">
        <w:rPr>
          <w:rFonts w:ascii="Times New Roman" w:hAnsi="Times New Roman" w:cs="Times New Roman"/>
          <w:sz w:val="28"/>
          <w:szCs w:val="28"/>
        </w:rPr>
        <w:t>В квартальных наказах значительное место уделено предложениям, предлагаемым к реализации посредством включения в различные госуда</w:t>
      </w:r>
      <w:r w:rsidRPr="00186447">
        <w:rPr>
          <w:rFonts w:ascii="Times New Roman" w:hAnsi="Times New Roman" w:cs="Times New Roman"/>
          <w:sz w:val="28"/>
          <w:szCs w:val="28"/>
        </w:rPr>
        <w:t>р</w:t>
      </w:r>
      <w:r w:rsidRPr="00186447">
        <w:rPr>
          <w:rFonts w:ascii="Times New Roman" w:hAnsi="Times New Roman" w:cs="Times New Roman"/>
          <w:sz w:val="28"/>
          <w:szCs w:val="28"/>
        </w:rPr>
        <w:t>ственные целевые программы автономного округа. Сюда вошли наказы ж</w:t>
      </w:r>
      <w:r w:rsidRPr="00186447">
        <w:rPr>
          <w:rFonts w:ascii="Times New Roman" w:hAnsi="Times New Roman" w:cs="Times New Roman"/>
          <w:sz w:val="28"/>
          <w:szCs w:val="28"/>
        </w:rPr>
        <w:t>и</w:t>
      </w:r>
      <w:r w:rsidRPr="00186447">
        <w:rPr>
          <w:rFonts w:ascii="Times New Roman" w:hAnsi="Times New Roman" w:cs="Times New Roman"/>
          <w:sz w:val="28"/>
          <w:szCs w:val="28"/>
        </w:rPr>
        <w:t>телей горо</w:t>
      </w:r>
      <w:r w:rsidR="00E904E4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E904E4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="00E904E4">
        <w:rPr>
          <w:rFonts w:ascii="Times New Roman" w:hAnsi="Times New Roman" w:cs="Times New Roman"/>
          <w:sz w:val="28"/>
          <w:szCs w:val="28"/>
        </w:rPr>
        <w:t>, посё</w:t>
      </w:r>
      <w:r w:rsidRPr="00186447">
        <w:rPr>
          <w:rFonts w:ascii="Times New Roman" w:hAnsi="Times New Roman" w:cs="Times New Roman"/>
          <w:sz w:val="28"/>
          <w:szCs w:val="28"/>
        </w:rPr>
        <w:t>лков Пионерский, Алябьевский, Малиновский, г</w:t>
      </w:r>
      <w:r w:rsidRPr="00186447">
        <w:rPr>
          <w:rFonts w:ascii="Times New Roman" w:hAnsi="Times New Roman" w:cs="Times New Roman"/>
          <w:sz w:val="28"/>
          <w:szCs w:val="28"/>
        </w:rPr>
        <w:t>о</w:t>
      </w:r>
      <w:r w:rsidRPr="00186447">
        <w:rPr>
          <w:rFonts w:ascii="Times New Roman" w:hAnsi="Times New Roman" w:cs="Times New Roman"/>
          <w:sz w:val="28"/>
          <w:szCs w:val="28"/>
        </w:rPr>
        <w:t>рода Советский о строительстве общеобразовательных и спортивных школ, хоккейных кортов, футбольных полей, водоочистных сооружений, капитал</w:t>
      </w:r>
      <w:r w:rsidRPr="00186447">
        <w:rPr>
          <w:rFonts w:ascii="Times New Roman" w:hAnsi="Times New Roman" w:cs="Times New Roman"/>
          <w:sz w:val="28"/>
          <w:szCs w:val="28"/>
        </w:rPr>
        <w:t>ь</w:t>
      </w:r>
      <w:r w:rsidRPr="00186447">
        <w:rPr>
          <w:rFonts w:ascii="Times New Roman" w:hAnsi="Times New Roman" w:cs="Times New Roman"/>
          <w:sz w:val="28"/>
          <w:szCs w:val="28"/>
        </w:rPr>
        <w:t>ных ремонтах спортивно-культурных комплексов, газификации поселков.</w:t>
      </w:r>
    </w:p>
    <w:p w:rsidR="001A073F" w:rsidRPr="00A92302" w:rsidRDefault="001A073F" w:rsidP="001A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73F" w:rsidRPr="001A073F" w:rsidRDefault="001A073F" w:rsidP="001A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73F">
        <w:rPr>
          <w:rFonts w:ascii="Times New Roman" w:hAnsi="Times New Roman" w:cs="Times New Roman"/>
          <w:b/>
          <w:sz w:val="28"/>
          <w:szCs w:val="28"/>
        </w:rPr>
        <w:t>Раздел</w:t>
      </w:r>
      <w:r w:rsidR="00E904E4">
        <w:rPr>
          <w:rFonts w:ascii="Times New Roman" w:hAnsi="Times New Roman" w:cs="Times New Roman"/>
          <w:b/>
          <w:sz w:val="28"/>
          <w:szCs w:val="28"/>
        </w:rPr>
        <w:t xml:space="preserve"> 4 "Законодательные инициативы"</w:t>
      </w:r>
    </w:p>
    <w:p w:rsidR="000033FC" w:rsidRPr="000033FC" w:rsidRDefault="000033FC" w:rsidP="000033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B129B" w:rsidRPr="000033FC">
        <w:rPr>
          <w:rFonts w:ascii="Times New Roman" w:hAnsi="Times New Roman" w:cs="Times New Roman"/>
          <w:sz w:val="28"/>
          <w:szCs w:val="28"/>
        </w:rPr>
        <w:t>В отч</w:t>
      </w:r>
      <w:r w:rsidR="00E904E4">
        <w:rPr>
          <w:rFonts w:ascii="Times New Roman" w:hAnsi="Times New Roman" w:cs="Times New Roman"/>
          <w:sz w:val="28"/>
          <w:szCs w:val="28"/>
        </w:rPr>
        <w:t>ё</w:t>
      </w:r>
      <w:r w:rsidR="005B129B" w:rsidRPr="000033FC">
        <w:rPr>
          <w:rFonts w:ascii="Times New Roman" w:hAnsi="Times New Roman" w:cs="Times New Roman"/>
          <w:sz w:val="28"/>
          <w:szCs w:val="28"/>
        </w:rPr>
        <w:t>тном периоде депутатом направлено обращение</w:t>
      </w:r>
      <w:r w:rsidRPr="000033FC">
        <w:rPr>
          <w:rFonts w:ascii="Times New Roman" w:hAnsi="Times New Roman" w:cs="Times New Roman"/>
          <w:sz w:val="28"/>
          <w:szCs w:val="28"/>
        </w:rPr>
        <w:t xml:space="preserve"> в Департамент образования и молодежной политике Ханты-Мансийского автономного окр</w:t>
      </w:r>
      <w:r w:rsidRPr="000033FC">
        <w:rPr>
          <w:rFonts w:ascii="Times New Roman" w:hAnsi="Times New Roman" w:cs="Times New Roman"/>
          <w:sz w:val="28"/>
          <w:szCs w:val="28"/>
        </w:rPr>
        <w:t>у</w:t>
      </w:r>
      <w:r w:rsidRPr="000033FC">
        <w:rPr>
          <w:rFonts w:ascii="Times New Roman" w:hAnsi="Times New Roman" w:cs="Times New Roman"/>
          <w:sz w:val="28"/>
          <w:szCs w:val="28"/>
        </w:rPr>
        <w:t xml:space="preserve">га </w:t>
      </w:r>
      <w:r w:rsidR="008451C4">
        <w:rPr>
          <w:rFonts w:ascii="Times New Roman" w:hAnsi="Times New Roman" w:cs="Times New Roman"/>
          <w:sz w:val="28"/>
          <w:szCs w:val="28"/>
        </w:rPr>
        <w:t>–</w:t>
      </w:r>
      <w:r w:rsidRPr="000033FC">
        <w:rPr>
          <w:rFonts w:ascii="Times New Roman" w:hAnsi="Times New Roman" w:cs="Times New Roman"/>
          <w:sz w:val="28"/>
          <w:szCs w:val="28"/>
        </w:rPr>
        <w:t xml:space="preserve"> Югры с целью</w:t>
      </w:r>
      <w:r w:rsidRPr="000033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внесения изменения в постановление Правительства </w:t>
      </w:r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>Ха</w:t>
      </w:r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ты-Мансийского автономного округа </w:t>
      </w:r>
      <w:r w:rsidR="008451C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Югры от 30.12.2016 № 567-п "О м</w:t>
      </w:r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тодиках формирования нормативов обеспечения государственных гарантий </w:t>
      </w:r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</w:t>
      </w:r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>ции прав на получение</w:t>
      </w:r>
      <w:proofErr w:type="gramEnd"/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>общедоступного и бесплатного дошкольного, начал</w:t>
      </w:r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общего, основного общего, среднего общего образования в муниц</w:t>
      </w:r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</w:t>
      </w:r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>лучение общедоступного и бесплатного дошкольного образования в муниц</w:t>
      </w:r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пальных дошкольных образовательных организациях, обеспечения госуда</w:t>
      </w:r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ственных гарантий реализации прав на получение общедоступного и бе</w:t>
      </w:r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>платного дошкольного, начального общего, основного общего, среднего о</w:t>
      </w:r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>щего образования в</w:t>
      </w:r>
      <w:proofErr w:type="gramEnd"/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общеобразовательных организациях, обеспечения дополнительного образования детей в муниципальных общео</w:t>
      </w:r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разовательных организациях, порядке расходования субвенций, выделяемых бюджетам муниципальных образований Ханты-Мансийского автономного округа – Югры для обеспечения государственных гарантий на получение о</w:t>
      </w:r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разования и </w:t>
      </w:r>
      <w:proofErr w:type="gramStart"/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осуществления</w:t>
      </w:r>
      <w:proofErr w:type="gramEnd"/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переданных им отдельных государственных по</w:t>
      </w:r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003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номочий, перечне малокомплектных общеобразовательных организаций" </w:t>
      </w:r>
      <w:r w:rsidRPr="000033FC">
        <w:rPr>
          <w:rFonts w:ascii="Times New Roman" w:hAnsi="Times New Roman" w:cs="Times New Roman"/>
          <w:sz w:val="28"/>
          <w:szCs w:val="28"/>
        </w:rPr>
        <w:t>в части увеличения норматива стоимости обучения одного воспитанника в о</w:t>
      </w:r>
      <w:r w:rsidRPr="000033FC">
        <w:rPr>
          <w:rFonts w:ascii="Times New Roman" w:hAnsi="Times New Roman" w:cs="Times New Roman"/>
          <w:sz w:val="28"/>
          <w:szCs w:val="28"/>
        </w:rPr>
        <w:t>б</w:t>
      </w:r>
      <w:r w:rsidRPr="000033FC">
        <w:rPr>
          <w:rFonts w:ascii="Times New Roman" w:hAnsi="Times New Roman" w:cs="Times New Roman"/>
          <w:sz w:val="28"/>
          <w:szCs w:val="28"/>
        </w:rPr>
        <w:t>разовательных учреждениях с численностью обучающихся менее 400 чел</w:t>
      </w:r>
      <w:r w:rsidRPr="000033FC">
        <w:rPr>
          <w:rFonts w:ascii="Times New Roman" w:hAnsi="Times New Roman" w:cs="Times New Roman"/>
          <w:sz w:val="28"/>
          <w:szCs w:val="28"/>
        </w:rPr>
        <w:t>о</w:t>
      </w:r>
      <w:r w:rsidRPr="000033FC">
        <w:rPr>
          <w:rFonts w:ascii="Times New Roman" w:hAnsi="Times New Roman" w:cs="Times New Roman"/>
          <w:sz w:val="28"/>
          <w:szCs w:val="28"/>
        </w:rPr>
        <w:t xml:space="preserve">век, расположенных в городских </w:t>
      </w:r>
      <w:proofErr w:type="gramStart"/>
      <w:r w:rsidRPr="000033FC">
        <w:rPr>
          <w:rFonts w:ascii="Times New Roman" w:hAnsi="Times New Roman" w:cs="Times New Roman"/>
          <w:sz w:val="28"/>
          <w:szCs w:val="28"/>
        </w:rPr>
        <w:t>поселениях</w:t>
      </w:r>
      <w:proofErr w:type="gramEnd"/>
      <w:r w:rsidRPr="000033FC">
        <w:rPr>
          <w:rFonts w:ascii="Times New Roman" w:hAnsi="Times New Roman" w:cs="Times New Roman"/>
          <w:sz w:val="28"/>
          <w:szCs w:val="28"/>
        </w:rPr>
        <w:t xml:space="preserve"> с численностью проживающих более 3000 человек.</w:t>
      </w:r>
    </w:p>
    <w:p w:rsidR="000F2237" w:rsidRPr="00A04DE7" w:rsidRDefault="000F2237" w:rsidP="000F2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обращение направлен</w:t>
      </w:r>
      <w:r w:rsidRPr="00A04D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Администрации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Нягани</w:t>
      </w:r>
      <w:proofErr w:type="spellEnd"/>
      <w:r w:rsidRPr="00A0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смету расходов бюджета города </w:t>
      </w:r>
      <w:proofErr w:type="spellStart"/>
      <w:r w:rsidRPr="00A04DE7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Нягани</w:t>
      </w:r>
      <w:proofErr w:type="spellEnd"/>
      <w:r w:rsidRPr="00A0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и последующий годы в части установления расходов по подключению к газ</w:t>
      </w:r>
      <w:r w:rsidRPr="00A04D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 сетям муниципального жилищного фонда, в котором проживают лица льготного состава (инвалиды, многодетные семьи, </w:t>
      </w:r>
      <w:r w:rsidRPr="000F2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пенсионеры).</w:t>
      </w:r>
      <w:proofErr w:type="gramEnd"/>
    </w:p>
    <w:p w:rsidR="001A073F" w:rsidRDefault="001A073F" w:rsidP="001A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6FA" w:rsidRDefault="001A073F" w:rsidP="001A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73F">
        <w:rPr>
          <w:rFonts w:ascii="Times New Roman" w:hAnsi="Times New Roman" w:cs="Times New Roman"/>
          <w:b/>
          <w:sz w:val="28"/>
          <w:szCs w:val="28"/>
        </w:rPr>
        <w:t>Раздел 5 "Работа со средствами массовой информации"</w:t>
      </w:r>
    </w:p>
    <w:p w:rsidR="00CF66FA" w:rsidRPr="00416105" w:rsidRDefault="00CF66FA" w:rsidP="00416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6FA">
        <w:rPr>
          <w:rFonts w:ascii="Times New Roman" w:hAnsi="Times New Roman" w:cs="Times New Roman"/>
          <w:sz w:val="28"/>
          <w:szCs w:val="28"/>
        </w:rPr>
        <w:t xml:space="preserve">За 6 месяцев текущего года депутат Осадчук А.М. 402 раза опубликовал сведения о своей депутатской деятельности </w:t>
      </w:r>
      <w:r w:rsidR="001A073F" w:rsidRPr="00CF66FA">
        <w:rPr>
          <w:rFonts w:ascii="Times New Roman" w:hAnsi="Times New Roman" w:cs="Times New Roman"/>
          <w:sz w:val="28"/>
          <w:szCs w:val="28"/>
        </w:rPr>
        <w:t xml:space="preserve">на радио, телевидении, в </w:t>
      </w:r>
      <w:r w:rsidR="001A073F" w:rsidRPr="00416105">
        <w:rPr>
          <w:rFonts w:ascii="Times New Roman" w:hAnsi="Times New Roman" w:cs="Times New Roman"/>
          <w:sz w:val="28"/>
          <w:szCs w:val="28"/>
        </w:rPr>
        <w:t>печа</w:t>
      </w:r>
      <w:r w:rsidR="001A073F" w:rsidRPr="00416105">
        <w:rPr>
          <w:rFonts w:ascii="Times New Roman" w:hAnsi="Times New Roman" w:cs="Times New Roman"/>
          <w:sz w:val="28"/>
          <w:szCs w:val="28"/>
        </w:rPr>
        <w:t>т</w:t>
      </w:r>
      <w:r w:rsidR="001A073F" w:rsidRPr="00416105">
        <w:rPr>
          <w:rFonts w:ascii="Times New Roman" w:hAnsi="Times New Roman" w:cs="Times New Roman"/>
          <w:sz w:val="28"/>
          <w:szCs w:val="28"/>
        </w:rPr>
        <w:t>ных и электронных средствах массовой информации.</w:t>
      </w:r>
    </w:p>
    <w:p w:rsidR="00416105" w:rsidRPr="00416105" w:rsidRDefault="00416105" w:rsidP="00416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105">
        <w:rPr>
          <w:rFonts w:ascii="Times New Roman" w:hAnsi="Times New Roman" w:cs="Times New Roman"/>
          <w:sz w:val="28"/>
          <w:szCs w:val="28"/>
        </w:rPr>
        <w:t>Материалы были размещены на таких ресурсах как:</w:t>
      </w:r>
    </w:p>
    <w:p w:rsidR="00416105" w:rsidRPr="00811FE7" w:rsidRDefault="00416105" w:rsidP="0081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E7">
        <w:rPr>
          <w:rFonts w:ascii="Times New Roman" w:hAnsi="Times New Roman" w:cs="Times New Roman"/>
          <w:sz w:val="28"/>
          <w:szCs w:val="28"/>
        </w:rPr>
        <w:t>1) персональные страницы депутата в сети "</w:t>
      </w:r>
      <w:proofErr w:type="spellStart"/>
      <w:r w:rsidRPr="00811FE7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811FE7">
        <w:rPr>
          <w:rFonts w:ascii="Times New Roman" w:hAnsi="Times New Roman" w:cs="Times New Roman"/>
          <w:sz w:val="28"/>
          <w:szCs w:val="28"/>
        </w:rPr>
        <w:t>"</w:t>
      </w:r>
      <w:r w:rsidR="002E2660">
        <w:rPr>
          <w:rFonts w:ascii="Times New Roman" w:hAnsi="Times New Roman" w:cs="Times New Roman"/>
          <w:sz w:val="28"/>
          <w:szCs w:val="28"/>
        </w:rPr>
        <w:t>,</w:t>
      </w:r>
      <w:r w:rsidRPr="00811FE7">
        <w:rPr>
          <w:rFonts w:ascii="Times New Roman" w:hAnsi="Times New Roman" w:cs="Times New Roman"/>
          <w:sz w:val="28"/>
          <w:szCs w:val="28"/>
        </w:rPr>
        <w:t xml:space="preserve"> </w:t>
      </w:r>
      <w:r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https://www.facebook.com/osadchuk.duma, https://www.facebook.com/osadchuk.andrey.mihaylovich;</w:t>
      </w:r>
    </w:p>
    <w:p w:rsidR="00416105" w:rsidRPr="00811FE7" w:rsidRDefault="00416105" w:rsidP="0081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фициальный сайт партии Единая Россия </w:t>
      </w:r>
      <w:r w:rsidR="008451C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региональное отделение</w:t>
      </w:r>
      <w:r w:rsidR="002E26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http://hmao.er.ru/news</w:t>
      </w:r>
      <w:r w:rsid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105" w:rsidRPr="00811FE7" w:rsidRDefault="00811FE7" w:rsidP="0081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</w:t>
      </w:r>
      <w:r w:rsidR="00416105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траница регионального отделения ВПП "Единая Россия" в "</w:t>
      </w:r>
      <w:proofErr w:type="spellStart"/>
      <w:r w:rsidR="00416105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Твиттер</w:t>
      </w:r>
      <w:proofErr w:type="gramStart"/>
      <w:r w:rsidR="00416105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416105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="00416105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E26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6105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https://twitter.com/ErUgra86/</w:t>
      </w:r>
      <w:r w:rsidR="002E26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105" w:rsidRDefault="002E2660" w:rsidP="0081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</w:t>
      </w:r>
      <w:r w:rsidR="00416105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 органов местного самоуправления города </w:t>
      </w:r>
      <w:proofErr w:type="spellStart"/>
      <w:r w:rsidR="00416105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6105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http://www.admnyagan.ru/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105" w:rsidRPr="00811FE7" w:rsidRDefault="002E2660" w:rsidP="0081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страница органов местного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самоупрвления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hyperlink r:id="rId9" w:history="1">
        <w:r w:rsidRPr="00811FE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@NyaganNews</w:t>
        </w:r>
      </w:hyperlink>
      <w:r>
        <w:rPr>
          <w:sz w:val="28"/>
          <w:szCs w:val="28"/>
        </w:rPr>
        <w:t xml:space="preserve">, </w:t>
      </w:r>
      <w:r w:rsidR="00416105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https://www.facebook.com/NyaganNews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105" w:rsidRDefault="002E2660" w:rsidP="0081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</w:t>
      </w:r>
      <w:r w:rsidR="00416105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 Думы ХМАО-Югры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6105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http://www.dumahmao.ru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105" w:rsidRDefault="002E2660" w:rsidP="0081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страницы Думы ХМАО-Югры в сетях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Твиттер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 w:rsidR="00416105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https://twitter.com/DumaHMAO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105" w:rsidRDefault="002E2660" w:rsidP="0081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о</w:t>
      </w:r>
      <w:r w:rsidR="00416105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6105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 органов местного самоуправления муниципального о</w:t>
      </w:r>
      <w:r w:rsidR="00416105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16105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Советского района http://www.admsov.ru/info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2660" w:rsidRDefault="002E2660" w:rsidP="0081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э</w:t>
      </w:r>
      <w:r w:rsidR="00416105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лектронное периодическое издание </w:t>
      </w:r>
      <w:proofErr w:type="spellStart"/>
      <w:r w:rsidR="00416105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ПРОНягань</w:t>
      </w:r>
      <w:proofErr w:type="gramStart"/>
      <w:r w:rsidR="00416105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16105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416105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страницами в сетях "Одноклассники",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416105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http://www.pronyagan.ru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2660" w:rsidRDefault="002E2660" w:rsidP="0081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811FE7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БЕЗФОРМАТА</w:t>
      </w:r>
      <w:proofErr w:type="gramStart"/>
      <w:r w:rsidR="00811FE7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11FE7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1FE7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http://hantimansiysk.bezformata.ru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FE7" w:rsidRDefault="002E2660" w:rsidP="0081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о</w:t>
      </w:r>
      <w:r w:rsidR="00811FE7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бщественно-политическая газета "Вестник </w:t>
      </w:r>
      <w:proofErr w:type="spellStart"/>
      <w:r w:rsidR="00811FE7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11FE7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иобья</w:t>
      </w:r>
      <w:proofErr w:type="spellEnd"/>
      <w:r w:rsidR="00811FE7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2660" w:rsidRDefault="002E2660" w:rsidP="0081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о</w:t>
      </w:r>
      <w:r w:rsidR="00811FE7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фициальный сайт органов местного самоуправления МО Березовский район ХМАО-Югры http://www.berezovo.ru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FE7" w:rsidRPr="00811FE7" w:rsidRDefault="002E2660" w:rsidP="0081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1FE7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траница ВПП "Единая Россия" Березовский район в сет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811FE7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"Одноклас</w:t>
      </w:r>
      <w:r w:rsidR="00811FE7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1FE7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811FE7" w:rsidRPr="00811FE7" w:rsidRDefault="002E2660" w:rsidP="0081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 с</w:t>
      </w:r>
      <w:r w:rsidR="00811FE7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траница "ВПП "Единая Россия" </w:t>
      </w:r>
      <w:proofErr w:type="spellStart"/>
      <w:r w:rsidR="00811FE7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proofErr w:type="spellEnd"/>
      <w:r w:rsidR="00811FE7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" в сети "</w:t>
      </w:r>
      <w:proofErr w:type="spellStart"/>
      <w:r w:rsidR="00811FE7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811FE7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FE7" w:rsidRDefault="002E2660" w:rsidP="0081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15) о</w:t>
      </w:r>
      <w:r w:rsidR="00811FE7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бщественно-политическая газета "Жизнь Югры"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1FE7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http://zhiznugra.ru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FE7" w:rsidRDefault="002E2660" w:rsidP="0081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16) с</w:t>
      </w:r>
      <w:r w:rsidR="00811FE7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траница "Международная </w:t>
      </w:r>
      <w:proofErr w:type="spellStart"/>
      <w:r w:rsidR="00811FE7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медиаэкспедиция</w:t>
      </w:r>
      <w:proofErr w:type="spellEnd"/>
      <w:r w:rsidR="00811FE7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"Победа </w:t>
      </w:r>
      <w:r w:rsidR="000D5D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11FE7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на всех" в сети "</w:t>
      </w:r>
      <w:proofErr w:type="spellStart"/>
      <w:r w:rsidR="00811FE7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Фейсбук</w:t>
      </w:r>
      <w:proofErr w:type="spellEnd"/>
      <w:r w:rsidR="00811FE7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" https://www.facebook.com/groups/odna.pobeda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2660" w:rsidRDefault="002E2660" w:rsidP="0081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</w:t>
      </w:r>
      <w:r w:rsidR="00811FE7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МУКСУН.</w:t>
      </w:r>
      <w:r w:rsidR="00811FE7" w:rsidRPr="00811F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1FE7" w:rsidRPr="0081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http://muksun.fm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FE7" w:rsidRPr="00DC027D" w:rsidRDefault="002E2660" w:rsidP="0081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>18) р</w:t>
      </w:r>
      <w:r w:rsidR="00811FE7"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айонное телевидение и редакция газеты СОВРТР.</w:t>
      </w:r>
      <w:r w:rsidR="00811FE7" w:rsidRPr="00DC0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1FE7"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http://sovrtr.ru</w:t>
      </w:r>
      <w:r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FE7" w:rsidRPr="00DC027D" w:rsidRDefault="002E2660" w:rsidP="0081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</w:t>
      </w:r>
      <w:r w:rsidR="00811FE7"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МОНАВИСТА</w:t>
      </w:r>
      <w:r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1FE7"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http://berezovo.monavista.ru</w:t>
      </w:r>
      <w:r w:rsidR="000D5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6FA" w:rsidRPr="00DC027D" w:rsidRDefault="00CF66FA" w:rsidP="00DC0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27D">
        <w:rPr>
          <w:rFonts w:ascii="Times New Roman" w:hAnsi="Times New Roman" w:cs="Times New Roman"/>
          <w:sz w:val="28"/>
          <w:szCs w:val="28"/>
        </w:rPr>
        <w:t>В перечень наиболее важных информационных сообщений вошли:</w:t>
      </w:r>
    </w:p>
    <w:p w:rsidR="001A073F" w:rsidRPr="00DC027D" w:rsidRDefault="00DC027D" w:rsidP="00DC0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91626"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Думы автономного округа, член фракции «Единая Россия» А</w:t>
      </w:r>
      <w:r w:rsidR="00E91626"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626"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дрей Осадчук принял участие в очередном заседании инвестиционного сов</w:t>
      </w:r>
      <w:r w:rsidR="00E91626"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1626"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города Советского, на котором обсуждались проблемные вопросы введ</w:t>
      </w:r>
      <w:r w:rsidR="00E91626"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1626"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эксплуатацию городского завода железобетонных конструкций и мол</w:t>
      </w:r>
      <w:r w:rsidR="00E91626"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1626"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козавода посёлка Алябьевский, построенных в 2016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E91626" w:rsidRPr="00DC027D" w:rsidRDefault="00DC027D" w:rsidP="00DC0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"Д</w:t>
      </w:r>
      <w:r w:rsidR="00E91626"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 Думы автономного округа, член фракции «Единая Россия» п</w:t>
      </w:r>
      <w:r w:rsidR="00E91626"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1626"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беседовал с председателем районной Думы Светланой </w:t>
      </w:r>
      <w:proofErr w:type="spellStart"/>
      <w:r w:rsidR="00E91626"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Озорниной</w:t>
      </w:r>
      <w:proofErr w:type="spellEnd"/>
      <w:r w:rsidR="00E91626"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Главой города Советского Александром Жуковым, а также главами городских и сельских поселений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91626"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626" w:rsidRPr="00DC027D" w:rsidRDefault="00DC027D" w:rsidP="00DC0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D5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</w:t>
      </w:r>
      <w:r w:rsidR="00E91626"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>т о при</w:t>
      </w:r>
      <w:r w:rsidR="000D5D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E91626"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граждан в городе </w:t>
      </w:r>
      <w:proofErr w:type="spellStart"/>
      <w:r w:rsidR="000D5D7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Нягани</w:t>
      </w:r>
      <w:proofErr w:type="spellEnd"/>
      <w:r w:rsidR="000D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приё</w:t>
      </w:r>
      <w:r w:rsidR="00E91626"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местного отдел</w:t>
      </w:r>
      <w:r w:rsidR="00E91626"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1626"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91626"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диная Россия".</w:t>
      </w:r>
    </w:p>
    <w:p w:rsidR="001A073F" w:rsidRPr="00DC027D" w:rsidRDefault="00DC027D" w:rsidP="00DC0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15 февраля депутат Думы автономного округа, член ВПП «Единая Ро</w:t>
      </w:r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сия» Осадчук Андрей Михайлович провел в городе Советском рабочую встречу с председателем Думы Советского района Светланой </w:t>
      </w:r>
      <w:proofErr w:type="spellStart"/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Озорниной</w:t>
      </w:r>
      <w:proofErr w:type="spellEnd"/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главой </w:t>
      </w:r>
      <w:proofErr w:type="spellStart"/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г.п</w:t>
      </w:r>
      <w:proofErr w:type="spellEnd"/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Советский</w:t>
      </w:r>
      <w:proofErr w:type="gramEnd"/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Александром Жуковым, главами городских и сельских поселений Советского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</w:p>
    <w:p w:rsidR="00E91626" w:rsidRPr="00DC027D" w:rsidRDefault="00DC027D" w:rsidP="00DC0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91626"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Думы автономного округа, член фракции «Единая Россия» А</w:t>
      </w:r>
      <w:r w:rsidR="00E91626"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626"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дрей Осадчук провёл встречи с общественностью и </w:t>
      </w:r>
      <w:hyperlink r:id="rId10" w:tgtFrame="_blank" w:tooltip="big111.jpg" w:history="1"/>
      <w:r w:rsidR="00E91626"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граждан по ли</w:t>
      </w:r>
      <w:r w:rsidR="00E91626"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91626" w:rsidRPr="00DC027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вопросам в посёлках Пионерский и Алябьевский Советского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E91626" w:rsidRPr="00DC027D" w:rsidRDefault="00DC027D" w:rsidP="00DC0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Денежные средства депутатского фонда в размере более двух милли</w:t>
      </w:r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нов рублей во втором квартале 2017 года распределены между семью окру</w:t>
      </w:r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ными и муниципальными учреждениям Советского района и города </w:t>
      </w:r>
      <w:proofErr w:type="spellStart"/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Нягани</w:t>
      </w:r>
      <w:proofErr w:type="spellEnd"/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, физическими лицами.</w:t>
      </w:r>
    </w:p>
    <w:p w:rsidR="00E91626" w:rsidRPr="00DC027D" w:rsidRDefault="00E91626" w:rsidP="00DC0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27D">
        <w:rPr>
          <w:rFonts w:ascii="Times New Roman" w:hAnsi="Times New Roman" w:cs="Times New Roman"/>
          <w:sz w:val="28"/>
          <w:szCs w:val="28"/>
        </w:rPr>
        <w:t>Окружной депутат, член фракции «Единая Россия» в Думе Югры А</w:t>
      </w:r>
      <w:r w:rsidRPr="00DC027D">
        <w:rPr>
          <w:rFonts w:ascii="Times New Roman" w:hAnsi="Times New Roman" w:cs="Times New Roman"/>
          <w:sz w:val="28"/>
          <w:szCs w:val="28"/>
        </w:rPr>
        <w:t>н</w:t>
      </w:r>
      <w:r w:rsidRPr="00DC027D">
        <w:rPr>
          <w:rFonts w:ascii="Times New Roman" w:hAnsi="Times New Roman" w:cs="Times New Roman"/>
          <w:sz w:val="28"/>
          <w:szCs w:val="28"/>
        </w:rPr>
        <w:t>дрей Осадчук принял участие в совещании Балансовой комиссии регионал</w:t>
      </w:r>
      <w:r w:rsidRPr="00DC027D">
        <w:rPr>
          <w:rFonts w:ascii="Times New Roman" w:hAnsi="Times New Roman" w:cs="Times New Roman"/>
          <w:sz w:val="28"/>
          <w:szCs w:val="28"/>
        </w:rPr>
        <w:t>ь</w:t>
      </w:r>
      <w:r w:rsidRPr="00DC027D">
        <w:rPr>
          <w:rFonts w:ascii="Times New Roman" w:hAnsi="Times New Roman" w:cs="Times New Roman"/>
          <w:sz w:val="28"/>
          <w:szCs w:val="28"/>
        </w:rPr>
        <w:t xml:space="preserve">ного Департамента дорожного хозяйства и транспорта, состоявшемся под </w:t>
      </w:r>
      <w:r w:rsidRPr="00DC027D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председательством директора структурного подразделения Валерия </w:t>
      </w:r>
      <w:proofErr w:type="spellStart"/>
      <w:r w:rsidRPr="00DC027D">
        <w:rPr>
          <w:rFonts w:ascii="Times New Roman" w:hAnsi="Times New Roman" w:cs="Times New Roman"/>
          <w:sz w:val="28"/>
          <w:szCs w:val="28"/>
        </w:rPr>
        <w:t>Фомаг</w:t>
      </w:r>
      <w:r w:rsidRPr="00DC027D">
        <w:rPr>
          <w:rFonts w:ascii="Times New Roman" w:hAnsi="Times New Roman" w:cs="Times New Roman"/>
          <w:sz w:val="28"/>
          <w:szCs w:val="28"/>
        </w:rPr>
        <w:t>и</w:t>
      </w:r>
      <w:r w:rsidRPr="00DC027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DC027D">
        <w:rPr>
          <w:rFonts w:ascii="Times New Roman" w:hAnsi="Times New Roman" w:cs="Times New Roman"/>
          <w:sz w:val="28"/>
          <w:szCs w:val="28"/>
        </w:rPr>
        <w:t>".</w:t>
      </w:r>
    </w:p>
    <w:p w:rsidR="00E91626" w:rsidRPr="00DC027D" w:rsidRDefault="00DC027D" w:rsidP="00DC0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91626" w:rsidRPr="00DC027D">
        <w:rPr>
          <w:rFonts w:ascii="Times New Roman" w:hAnsi="Times New Roman" w:cs="Times New Roman"/>
          <w:sz w:val="28"/>
          <w:szCs w:val="28"/>
        </w:rPr>
        <w:t>Региональный парламентарий, член фракции «Единая Россия» в Думе Югры Андрей Осадчук побывал в рабочей поездке по Советскому району.</w:t>
      </w:r>
      <w:r w:rsidR="00E91626" w:rsidRPr="00DC027D">
        <w:rPr>
          <w:rFonts w:ascii="Times New Roman" w:hAnsi="Times New Roman" w:cs="Times New Roman"/>
          <w:sz w:val="28"/>
          <w:szCs w:val="28"/>
        </w:rPr>
        <w:br/>
        <w:t>Здесь он провёл встречу с главой муниципалитета Игорем Набатовым и главным врачом Советской районной больницы Владимиром Антоновым. Речь шла о завершении строительства и сдаче в эксплуатацию районной больницы, возведении объектов спортивно-культурного назначения в нас</w:t>
      </w:r>
      <w:r w:rsidR="00E91626" w:rsidRPr="00DC027D">
        <w:rPr>
          <w:rFonts w:ascii="Times New Roman" w:hAnsi="Times New Roman" w:cs="Times New Roman"/>
          <w:sz w:val="28"/>
          <w:szCs w:val="28"/>
        </w:rPr>
        <w:t>е</w:t>
      </w:r>
      <w:r w:rsidR="00E91626" w:rsidRPr="00DC027D">
        <w:rPr>
          <w:rFonts w:ascii="Times New Roman" w:hAnsi="Times New Roman" w:cs="Times New Roman"/>
          <w:sz w:val="28"/>
          <w:szCs w:val="28"/>
        </w:rPr>
        <w:t>лённых пунктах Советского района</w:t>
      </w:r>
      <w:r w:rsidR="0061352A">
        <w:rPr>
          <w:rFonts w:ascii="Times New Roman" w:hAnsi="Times New Roman" w:cs="Times New Roman"/>
          <w:sz w:val="28"/>
          <w:szCs w:val="28"/>
        </w:rPr>
        <w:t>"</w:t>
      </w:r>
      <w:r w:rsidR="00E91626" w:rsidRPr="00DC027D">
        <w:rPr>
          <w:rFonts w:ascii="Times New Roman" w:hAnsi="Times New Roman" w:cs="Times New Roman"/>
          <w:sz w:val="28"/>
          <w:szCs w:val="28"/>
        </w:rPr>
        <w:t>.</w:t>
      </w:r>
    </w:p>
    <w:p w:rsidR="00E91626" w:rsidRPr="00DC027D" w:rsidRDefault="0061352A" w:rsidP="00DC0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91626" w:rsidRPr="00DC027D">
        <w:rPr>
          <w:rFonts w:ascii="Times New Roman" w:hAnsi="Times New Roman" w:cs="Times New Roman"/>
          <w:sz w:val="28"/>
          <w:szCs w:val="28"/>
        </w:rPr>
        <w:t>Андрей Осадчук, член Команды Югры и фракции «Единая Россия» в региональной Думе провёл рабочую встречу с заместителем Губернатора а</w:t>
      </w:r>
      <w:r w:rsidR="00E91626" w:rsidRPr="00DC027D">
        <w:rPr>
          <w:rFonts w:ascii="Times New Roman" w:hAnsi="Times New Roman" w:cs="Times New Roman"/>
          <w:sz w:val="28"/>
          <w:szCs w:val="28"/>
        </w:rPr>
        <w:t>в</w:t>
      </w:r>
      <w:r w:rsidR="00E91626" w:rsidRPr="00DC027D">
        <w:rPr>
          <w:rFonts w:ascii="Times New Roman" w:hAnsi="Times New Roman" w:cs="Times New Roman"/>
          <w:sz w:val="28"/>
          <w:szCs w:val="28"/>
        </w:rPr>
        <w:t>тономного округа Дмитрием Шаповалом и начальником окружного Упра</w:t>
      </w:r>
      <w:r w:rsidR="00E91626" w:rsidRPr="00DC027D">
        <w:rPr>
          <w:rFonts w:ascii="Times New Roman" w:hAnsi="Times New Roman" w:cs="Times New Roman"/>
          <w:sz w:val="28"/>
          <w:szCs w:val="28"/>
        </w:rPr>
        <w:t>в</w:t>
      </w:r>
      <w:r w:rsidR="00E91626" w:rsidRPr="00DC027D">
        <w:rPr>
          <w:rFonts w:ascii="Times New Roman" w:hAnsi="Times New Roman" w:cs="Times New Roman"/>
          <w:sz w:val="28"/>
          <w:szCs w:val="28"/>
        </w:rPr>
        <w:t xml:space="preserve">ления автомобильных дорог Константином Гребешком, в </w:t>
      </w:r>
      <w:proofErr w:type="gramStart"/>
      <w:r w:rsidR="00E91626" w:rsidRPr="00DC027D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E91626" w:rsidRPr="00DC027D">
        <w:rPr>
          <w:rFonts w:ascii="Times New Roman" w:hAnsi="Times New Roman" w:cs="Times New Roman"/>
          <w:sz w:val="28"/>
          <w:szCs w:val="28"/>
        </w:rPr>
        <w:t xml:space="preserve"> которой из</w:t>
      </w:r>
      <w:r w:rsidR="00E91626" w:rsidRPr="00DC027D">
        <w:rPr>
          <w:rFonts w:ascii="Times New Roman" w:hAnsi="Times New Roman" w:cs="Times New Roman"/>
          <w:sz w:val="28"/>
          <w:szCs w:val="28"/>
        </w:rPr>
        <w:t>у</w:t>
      </w:r>
      <w:r w:rsidR="00E91626" w:rsidRPr="00DC027D">
        <w:rPr>
          <w:rFonts w:ascii="Times New Roman" w:hAnsi="Times New Roman" w:cs="Times New Roman"/>
          <w:sz w:val="28"/>
          <w:szCs w:val="28"/>
        </w:rPr>
        <w:t xml:space="preserve">чены вопросы незавершённых в </w:t>
      </w:r>
      <w:proofErr w:type="spellStart"/>
      <w:r w:rsidR="00E91626" w:rsidRPr="00DC027D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="00E91626" w:rsidRPr="00DC027D">
        <w:rPr>
          <w:rFonts w:ascii="Times New Roman" w:hAnsi="Times New Roman" w:cs="Times New Roman"/>
          <w:sz w:val="28"/>
          <w:szCs w:val="28"/>
        </w:rPr>
        <w:t xml:space="preserve"> объектов строительства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E91626" w:rsidRPr="00DC027D">
        <w:rPr>
          <w:rFonts w:ascii="Times New Roman" w:hAnsi="Times New Roman" w:cs="Times New Roman"/>
          <w:sz w:val="28"/>
          <w:szCs w:val="28"/>
        </w:rPr>
        <w:t>.</w:t>
      </w:r>
    </w:p>
    <w:p w:rsidR="00E91626" w:rsidRPr="00DC027D" w:rsidRDefault="0061352A" w:rsidP="00DC0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F020B">
        <w:rPr>
          <w:rFonts w:ascii="Times New Roman" w:hAnsi="Times New Roman" w:cs="Times New Roman"/>
          <w:sz w:val="28"/>
          <w:szCs w:val="28"/>
          <w:shd w:val="clear" w:color="auto" w:fill="FFFFFF"/>
        </w:rPr>
        <w:t>ндрей</w:t>
      </w:r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Осадчук</w:t>
      </w:r>
      <w:proofErr w:type="spellEnd"/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 участником совещания Балансовой комиссии Д</w:t>
      </w:r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партамента дорожного хозяйства и транспорта Югры. На совещании была представлена информация исполнительного директора ОАО «Аэропорт-</w:t>
      </w:r>
      <w:proofErr w:type="spellStart"/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Нягань</w:t>
      </w:r>
      <w:proofErr w:type="spellEnd"/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Юрия </w:t>
      </w:r>
      <w:proofErr w:type="spellStart"/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Воротняка</w:t>
      </w:r>
      <w:proofErr w:type="spellEnd"/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снижении основных производственных показат</w:t>
      </w:r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лей деятельност</w:t>
      </w:r>
      <w:r w:rsidR="00E91626" w:rsidRPr="00DC027D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и аэропорта в период 2014-2016 годов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E91626" w:rsidRPr="00DC027D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1626" w:rsidRPr="00DC027D" w:rsidRDefault="0061352A" w:rsidP="00DC0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91626" w:rsidRPr="00DC027D">
        <w:rPr>
          <w:rFonts w:ascii="Times New Roman" w:hAnsi="Times New Roman" w:cs="Times New Roman"/>
          <w:sz w:val="28"/>
          <w:szCs w:val="28"/>
        </w:rPr>
        <w:t>Парламентарий Андрей Осадчук, член фракции «Единая Россия» в р</w:t>
      </w:r>
      <w:r w:rsidR="00E91626" w:rsidRPr="00DC027D">
        <w:rPr>
          <w:rFonts w:ascii="Times New Roman" w:hAnsi="Times New Roman" w:cs="Times New Roman"/>
          <w:sz w:val="28"/>
          <w:szCs w:val="28"/>
        </w:rPr>
        <w:t>е</w:t>
      </w:r>
      <w:r w:rsidR="00E91626" w:rsidRPr="00DC027D">
        <w:rPr>
          <w:rFonts w:ascii="Times New Roman" w:hAnsi="Times New Roman" w:cs="Times New Roman"/>
          <w:sz w:val="28"/>
          <w:szCs w:val="28"/>
        </w:rPr>
        <w:t>гиональной Думе продолжает исполнять поручения, возложенные на него по результатам совещания Балансовой комиссии Департамента дорожного х</w:t>
      </w:r>
      <w:r w:rsidR="00E91626" w:rsidRPr="00DC027D">
        <w:rPr>
          <w:rFonts w:ascii="Times New Roman" w:hAnsi="Times New Roman" w:cs="Times New Roman"/>
          <w:sz w:val="28"/>
          <w:szCs w:val="28"/>
        </w:rPr>
        <w:t>о</w:t>
      </w:r>
      <w:r w:rsidR="00E91626" w:rsidRPr="00DC027D">
        <w:rPr>
          <w:rFonts w:ascii="Times New Roman" w:hAnsi="Times New Roman" w:cs="Times New Roman"/>
          <w:sz w:val="28"/>
          <w:szCs w:val="28"/>
        </w:rPr>
        <w:t>зяйства и транспорта автономного округа, состоявшегося в начале марта т</w:t>
      </w:r>
      <w:r w:rsidR="00E91626" w:rsidRPr="00DC027D">
        <w:rPr>
          <w:rFonts w:ascii="Times New Roman" w:hAnsi="Times New Roman" w:cs="Times New Roman"/>
          <w:sz w:val="28"/>
          <w:szCs w:val="28"/>
        </w:rPr>
        <w:t>е</w:t>
      </w:r>
      <w:r w:rsidR="00E91626" w:rsidRPr="00DC027D">
        <w:rPr>
          <w:rFonts w:ascii="Times New Roman" w:hAnsi="Times New Roman" w:cs="Times New Roman"/>
          <w:sz w:val="28"/>
          <w:szCs w:val="28"/>
        </w:rPr>
        <w:t xml:space="preserve">кущего года. Вопрос идёт об организации рейсов из </w:t>
      </w:r>
      <w:proofErr w:type="spellStart"/>
      <w:r w:rsidR="00E91626" w:rsidRPr="00DC027D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="00E91626" w:rsidRPr="00DC027D">
        <w:rPr>
          <w:rFonts w:ascii="Times New Roman" w:hAnsi="Times New Roman" w:cs="Times New Roman"/>
          <w:sz w:val="28"/>
          <w:szCs w:val="28"/>
        </w:rPr>
        <w:t xml:space="preserve"> в Москву и Ек</w:t>
      </w:r>
      <w:r w:rsidR="00E91626" w:rsidRPr="00DC027D">
        <w:rPr>
          <w:rFonts w:ascii="Times New Roman" w:hAnsi="Times New Roman" w:cs="Times New Roman"/>
          <w:sz w:val="28"/>
          <w:szCs w:val="28"/>
        </w:rPr>
        <w:t>а</w:t>
      </w:r>
      <w:r w:rsidR="00E91626" w:rsidRPr="00DC027D">
        <w:rPr>
          <w:rFonts w:ascii="Times New Roman" w:hAnsi="Times New Roman" w:cs="Times New Roman"/>
          <w:sz w:val="28"/>
          <w:szCs w:val="28"/>
        </w:rPr>
        <w:t>теринбург, которые будут выполнять авиакомпании «Ямал» и «</w:t>
      </w:r>
      <w:proofErr w:type="spellStart"/>
      <w:r w:rsidR="00E91626" w:rsidRPr="00DC027D">
        <w:rPr>
          <w:rFonts w:ascii="Times New Roman" w:hAnsi="Times New Roman" w:cs="Times New Roman"/>
          <w:sz w:val="28"/>
          <w:szCs w:val="28"/>
        </w:rPr>
        <w:t>ЮТэйр</w:t>
      </w:r>
      <w:proofErr w:type="spellEnd"/>
      <w:r w:rsidR="00E91626" w:rsidRPr="00DC027D">
        <w:rPr>
          <w:rFonts w:ascii="Times New Roman" w:hAnsi="Times New Roman" w:cs="Times New Roman"/>
          <w:sz w:val="28"/>
          <w:szCs w:val="28"/>
        </w:rPr>
        <w:t>».</w:t>
      </w:r>
      <w:r w:rsidR="00E91626" w:rsidRPr="00DC02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91626" w:rsidRPr="00DC027D" w:rsidRDefault="0061352A" w:rsidP="00DC0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91626" w:rsidRPr="00DC027D">
        <w:rPr>
          <w:rFonts w:ascii="Times New Roman" w:hAnsi="Times New Roman" w:cs="Times New Roman"/>
          <w:sz w:val="28"/>
          <w:szCs w:val="28"/>
        </w:rPr>
        <w:t>Парламентарий Андрей Осадчук, член фракции «Единая Россия» в Д</w:t>
      </w:r>
      <w:r w:rsidR="00E91626" w:rsidRPr="00DC027D">
        <w:rPr>
          <w:rFonts w:ascii="Times New Roman" w:hAnsi="Times New Roman" w:cs="Times New Roman"/>
          <w:sz w:val="28"/>
          <w:szCs w:val="28"/>
        </w:rPr>
        <w:t>у</w:t>
      </w:r>
      <w:r w:rsidR="00E91626" w:rsidRPr="00DC027D">
        <w:rPr>
          <w:rFonts w:ascii="Times New Roman" w:hAnsi="Times New Roman" w:cs="Times New Roman"/>
          <w:sz w:val="28"/>
          <w:szCs w:val="28"/>
        </w:rPr>
        <w:t>ме автономного округа сформировал состав Общественного совета по реал</w:t>
      </w:r>
      <w:r w:rsidR="00E91626" w:rsidRPr="00DC027D">
        <w:rPr>
          <w:rFonts w:ascii="Times New Roman" w:hAnsi="Times New Roman" w:cs="Times New Roman"/>
          <w:sz w:val="28"/>
          <w:szCs w:val="28"/>
        </w:rPr>
        <w:t>и</w:t>
      </w:r>
      <w:r w:rsidR="00E91626" w:rsidRPr="00DC027D">
        <w:rPr>
          <w:rFonts w:ascii="Times New Roman" w:hAnsi="Times New Roman" w:cs="Times New Roman"/>
          <w:sz w:val="28"/>
          <w:szCs w:val="28"/>
        </w:rPr>
        <w:t>зации на территории региона партийного проекта «Детский спорт», коорд</w:t>
      </w:r>
      <w:r w:rsidR="00E91626" w:rsidRPr="00DC027D">
        <w:rPr>
          <w:rFonts w:ascii="Times New Roman" w:hAnsi="Times New Roman" w:cs="Times New Roman"/>
          <w:sz w:val="28"/>
          <w:szCs w:val="28"/>
        </w:rPr>
        <w:t>и</w:t>
      </w:r>
      <w:r w:rsidR="00E91626" w:rsidRPr="00DC027D">
        <w:rPr>
          <w:rFonts w:ascii="Times New Roman" w:hAnsi="Times New Roman" w:cs="Times New Roman"/>
          <w:sz w:val="28"/>
          <w:szCs w:val="28"/>
        </w:rPr>
        <w:t>натором которого он был назначен в феврале текущего года. Работа депутата будет направлена, прежде всего, на решение правовых вопросов и переор</w:t>
      </w:r>
      <w:r w:rsidR="00E91626" w:rsidRPr="00DC027D">
        <w:rPr>
          <w:rFonts w:ascii="Times New Roman" w:hAnsi="Times New Roman" w:cs="Times New Roman"/>
          <w:sz w:val="28"/>
          <w:szCs w:val="28"/>
        </w:rPr>
        <w:t>и</w:t>
      </w:r>
      <w:r w:rsidR="00E91626" w:rsidRPr="00DC027D">
        <w:rPr>
          <w:rFonts w:ascii="Times New Roman" w:hAnsi="Times New Roman" w:cs="Times New Roman"/>
          <w:sz w:val="28"/>
          <w:szCs w:val="28"/>
        </w:rPr>
        <w:t>ентацию финансирования различных направлений спортивной подготовки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E91626" w:rsidRPr="00DC027D">
        <w:rPr>
          <w:rFonts w:ascii="Times New Roman" w:hAnsi="Times New Roman" w:cs="Times New Roman"/>
          <w:sz w:val="28"/>
          <w:szCs w:val="28"/>
        </w:rPr>
        <w:t>.</w:t>
      </w:r>
    </w:p>
    <w:p w:rsidR="00E91626" w:rsidRPr="00DC027D" w:rsidRDefault="0061352A" w:rsidP="00DC0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91626" w:rsidRPr="00DC027D">
        <w:rPr>
          <w:rFonts w:ascii="Times New Roman" w:hAnsi="Times New Roman" w:cs="Times New Roman"/>
          <w:sz w:val="28"/>
          <w:szCs w:val="28"/>
        </w:rPr>
        <w:t>Депутат Думы автономного округа, член фракции «Единая Россия» А</w:t>
      </w:r>
      <w:r w:rsidR="00E91626" w:rsidRPr="00DC027D">
        <w:rPr>
          <w:rFonts w:ascii="Times New Roman" w:hAnsi="Times New Roman" w:cs="Times New Roman"/>
          <w:sz w:val="28"/>
          <w:szCs w:val="28"/>
        </w:rPr>
        <w:t>н</w:t>
      </w:r>
      <w:r w:rsidR="00E91626" w:rsidRPr="00DC027D">
        <w:rPr>
          <w:rFonts w:ascii="Times New Roman" w:hAnsi="Times New Roman" w:cs="Times New Roman"/>
          <w:sz w:val="28"/>
          <w:szCs w:val="28"/>
        </w:rPr>
        <w:t xml:space="preserve">дрей Осадчук </w:t>
      </w:r>
      <w:proofErr w:type="gramStart"/>
      <w:r w:rsidR="00E91626" w:rsidRPr="00DC027D">
        <w:rPr>
          <w:rFonts w:ascii="Times New Roman" w:hAnsi="Times New Roman" w:cs="Times New Roman"/>
          <w:sz w:val="28"/>
          <w:szCs w:val="28"/>
        </w:rPr>
        <w:t>отчитался о работе</w:t>
      </w:r>
      <w:proofErr w:type="gramEnd"/>
      <w:r w:rsidR="00E91626" w:rsidRPr="00DC027D">
        <w:rPr>
          <w:rFonts w:ascii="Times New Roman" w:hAnsi="Times New Roman" w:cs="Times New Roman"/>
          <w:sz w:val="28"/>
          <w:szCs w:val="28"/>
        </w:rPr>
        <w:t xml:space="preserve"> с обращениями граждан за первый квартал 2017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626" w:rsidRPr="00DC027D">
        <w:rPr>
          <w:rFonts w:ascii="Times New Roman" w:hAnsi="Times New Roman" w:cs="Times New Roman"/>
          <w:sz w:val="28"/>
          <w:szCs w:val="28"/>
        </w:rPr>
        <w:t>Всего в адрес члена Команды Югры поступило 60 обращений</w:t>
      </w:r>
      <w:r>
        <w:rPr>
          <w:rFonts w:ascii="Times New Roman" w:hAnsi="Times New Roman" w:cs="Times New Roman"/>
          <w:sz w:val="28"/>
          <w:szCs w:val="28"/>
        </w:rPr>
        <w:t>"</w:t>
      </w:r>
      <w:r w:rsidR="00E91626" w:rsidRPr="00DC027D">
        <w:rPr>
          <w:rFonts w:ascii="Times New Roman" w:hAnsi="Times New Roman" w:cs="Times New Roman"/>
          <w:sz w:val="28"/>
          <w:szCs w:val="28"/>
        </w:rPr>
        <w:t>.</w:t>
      </w:r>
    </w:p>
    <w:p w:rsidR="00E91626" w:rsidRPr="00DC027D" w:rsidRDefault="0061352A" w:rsidP="00DC0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91626" w:rsidRPr="00DC027D">
        <w:rPr>
          <w:rFonts w:ascii="Times New Roman" w:hAnsi="Times New Roman" w:cs="Times New Roman"/>
          <w:sz w:val="28"/>
          <w:szCs w:val="28"/>
        </w:rPr>
        <w:t>Решением Президиума Регионального политического совета Ханты-Мансийского регионального отделения Партии «Единая Россия» депутат Думы Югры Андрей Осадчук возглавил Няганский межмуниципальный к</w:t>
      </w:r>
      <w:r w:rsidR="00E91626" w:rsidRPr="00DC027D">
        <w:rPr>
          <w:rFonts w:ascii="Times New Roman" w:hAnsi="Times New Roman" w:cs="Times New Roman"/>
          <w:sz w:val="28"/>
          <w:szCs w:val="28"/>
        </w:rPr>
        <w:t>о</w:t>
      </w:r>
      <w:r w:rsidR="00E91626" w:rsidRPr="00DC027D">
        <w:rPr>
          <w:rFonts w:ascii="Times New Roman" w:hAnsi="Times New Roman" w:cs="Times New Roman"/>
          <w:sz w:val="28"/>
          <w:szCs w:val="28"/>
        </w:rPr>
        <w:t>ординационный совет Ханты-Мансийского регионального отделения Партии «Единая Россия».</w:t>
      </w:r>
    </w:p>
    <w:p w:rsidR="00E91626" w:rsidRDefault="0061352A" w:rsidP="00DC0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91626" w:rsidRPr="00DC027D">
        <w:rPr>
          <w:rFonts w:ascii="Times New Roman" w:hAnsi="Times New Roman" w:cs="Times New Roman"/>
          <w:sz w:val="28"/>
          <w:szCs w:val="28"/>
        </w:rPr>
        <w:t>Окружной парламентарий, член фракции «Единая Россия» Андрей Осадчук провёл первое заседание Общественного совета по реализации на территории автономного округа партийного проекта «Детский спорт», коо</w:t>
      </w:r>
      <w:r w:rsidR="00E91626" w:rsidRPr="00DC027D">
        <w:rPr>
          <w:rFonts w:ascii="Times New Roman" w:hAnsi="Times New Roman" w:cs="Times New Roman"/>
          <w:sz w:val="28"/>
          <w:szCs w:val="28"/>
        </w:rPr>
        <w:t>р</w:t>
      </w:r>
      <w:r w:rsidR="00E91626" w:rsidRPr="00DC027D">
        <w:rPr>
          <w:rFonts w:ascii="Times New Roman" w:hAnsi="Times New Roman" w:cs="Times New Roman"/>
          <w:sz w:val="28"/>
          <w:szCs w:val="28"/>
        </w:rPr>
        <w:t>динатором которого был назначен в феврале текущего года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E91626" w:rsidRPr="00DC027D">
        <w:rPr>
          <w:rFonts w:ascii="Times New Roman" w:hAnsi="Times New Roman" w:cs="Times New Roman"/>
          <w:sz w:val="28"/>
          <w:szCs w:val="28"/>
        </w:rPr>
        <w:t>.</w:t>
      </w:r>
    </w:p>
    <w:p w:rsidR="0061352A" w:rsidRDefault="0061352A" w:rsidP="00DC0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11.04.2017 </w:t>
      </w:r>
      <w:r w:rsidR="006E0E0B">
        <w:rPr>
          <w:rFonts w:ascii="Times New Roman" w:hAnsi="Times New Roman" w:cs="Times New Roman"/>
          <w:sz w:val="28"/>
          <w:szCs w:val="28"/>
        </w:rPr>
        <w:t>в</w:t>
      </w:r>
      <w:r w:rsidRPr="00DC027D">
        <w:rPr>
          <w:rFonts w:ascii="Times New Roman" w:hAnsi="Times New Roman" w:cs="Times New Roman"/>
          <w:sz w:val="28"/>
          <w:szCs w:val="28"/>
        </w:rPr>
        <w:t xml:space="preserve"> аэропорту </w:t>
      </w:r>
      <w:proofErr w:type="spellStart"/>
      <w:r w:rsidRPr="00DC027D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Pr="00DC027D">
        <w:rPr>
          <w:rFonts w:ascii="Times New Roman" w:hAnsi="Times New Roman" w:cs="Times New Roman"/>
          <w:sz w:val="28"/>
          <w:szCs w:val="28"/>
        </w:rPr>
        <w:t xml:space="preserve"> прошло заседание рабочей группы д</w:t>
      </w:r>
      <w:r w:rsidRPr="00DC027D">
        <w:rPr>
          <w:rFonts w:ascii="Times New Roman" w:hAnsi="Times New Roman" w:cs="Times New Roman"/>
          <w:sz w:val="28"/>
          <w:szCs w:val="28"/>
        </w:rPr>
        <w:t>е</w:t>
      </w:r>
      <w:r w:rsidRPr="00DC027D">
        <w:rPr>
          <w:rFonts w:ascii="Times New Roman" w:hAnsi="Times New Roman" w:cs="Times New Roman"/>
          <w:sz w:val="28"/>
          <w:szCs w:val="28"/>
        </w:rPr>
        <w:t xml:space="preserve">партамента дорожного хозяйства и транспорта ХМАО, в ходе которого было высказано предложение </w:t>
      </w:r>
      <w:proofErr w:type="gramStart"/>
      <w:r w:rsidRPr="00DC027D">
        <w:rPr>
          <w:rFonts w:ascii="Times New Roman" w:hAnsi="Times New Roman" w:cs="Times New Roman"/>
          <w:sz w:val="28"/>
          <w:szCs w:val="28"/>
        </w:rPr>
        <w:t>перераспределить</w:t>
      </w:r>
      <w:proofErr w:type="gramEnd"/>
      <w:r w:rsidRPr="00DC027D">
        <w:rPr>
          <w:rFonts w:ascii="Times New Roman" w:hAnsi="Times New Roman" w:cs="Times New Roman"/>
          <w:sz w:val="28"/>
          <w:szCs w:val="28"/>
        </w:rPr>
        <w:t xml:space="preserve"> субсидии окружного правител</w:t>
      </w:r>
      <w:r w:rsidRPr="00DC027D">
        <w:rPr>
          <w:rFonts w:ascii="Times New Roman" w:hAnsi="Times New Roman" w:cs="Times New Roman"/>
          <w:sz w:val="28"/>
          <w:szCs w:val="28"/>
        </w:rPr>
        <w:t>ь</w:t>
      </w:r>
      <w:r w:rsidRPr="00DC027D">
        <w:rPr>
          <w:rFonts w:ascii="Times New Roman" w:hAnsi="Times New Roman" w:cs="Times New Roman"/>
          <w:sz w:val="28"/>
          <w:szCs w:val="28"/>
        </w:rPr>
        <w:t>ства, выделяемые на авиасообщение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E91626" w:rsidRPr="00DC027D" w:rsidRDefault="0061352A" w:rsidP="00DC0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"Д</w:t>
      </w:r>
      <w:r w:rsidR="00E91626" w:rsidRPr="00DC027D">
        <w:rPr>
          <w:rFonts w:ascii="Times New Roman" w:hAnsi="Times New Roman" w:cs="Times New Roman"/>
          <w:sz w:val="28"/>
          <w:szCs w:val="28"/>
        </w:rPr>
        <w:t xml:space="preserve">епутат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91626" w:rsidRPr="00DC027D">
        <w:rPr>
          <w:rFonts w:ascii="Times New Roman" w:hAnsi="Times New Roman" w:cs="Times New Roman"/>
          <w:sz w:val="28"/>
          <w:szCs w:val="28"/>
        </w:rPr>
        <w:t>умы ХМАО</w:t>
      </w:r>
      <w:r w:rsidR="00E91626" w:rsidRPr="00DC02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91626" w:rsidRPr="00DC027D">
        <w:rPr>
          <w:rStyle w:val="aa"/>
          <w:rFonts w:ascii="Times New Roman" w:hAnsi="Times New Roman" w:cs="Times New Roman"/>
          <w:b w:val="0"/>
          <w:sz w:val="28"/>
          <w:szCs w:val="28"/>
        </w:rPr>
        <w:t>Андрей Осадчук</w:t>
      </w:r>
      <w:r w:rsidR="00E91626" w:rsidRPr="00DC02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91626" w:rsidRPr="00DC027D">
        <w:rPr>
          <w:rFonts w:ascii="Times New Roman" w:hAnsi="Times New Roman" w:cs="Times New Roman"/>
          <w:sz w:val="28"/>
          <w:szCs w:val="28"/>
        </w:rPr>
        <w:t>выступил с инициативой соср</w:t>
      </w:r>
      <w:r w:rsidR="00E91626" w:rsidRPr="00DC027D">
        <w:rPr>
          <w:rFonts w:ascii="Times New Roman" w:hAnsi="Times New Roman" w:cs="Times New Roman"/>
          <w:sz w:val="28"/>
          <w:szCs w:val="28"/>
        </w:rPr>
        <w:t>е</w:t>
      </w:r>
      <w:r w:rsidR="00E91626" w:rsidRPr="00DC027D">
        <w:rPr>
          <w:rFonts w:ascii="Times New Roman" w:hAnsi="Times New Roman" w:cs="Times New Roman"/>
          <w:sz w:val="28"/>
          <w:szCs w:val="28"/>
        </w:rPr>
        <w:t xml:space="preserve">доточить субсидирование на рейсы из </w:t>
      </w:r>
      <w:proofErr w:type="spellStart"/>
      <w:r w:rsidR="00E91626" w:rsidRPr="00DC027D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="00E91626" w:rsidRPr="00DC027D">
        <w:rPr>
          <w:rFonts w:ascii="Times New Roman" w:hAnsi="Times New Roman" w:cs="Times New Roman"/>
          <w:sz w:val="28"/>
          <w:szCs w:val="28"/>
        </w:rPr>
        <w:t xml:space="preserve"> в Сургут, Москву, Екатери</w:t>
      </w:r>
      <w:r w:rsidR="00E91626" w:rsidRPr="00DC027D">
        <w:rPr>
          <w:rFonts w:ascii="Times New Roman" w:hAnsi="Times New Roman" w:cs="Times New Roman"/>
          <w:sz w:val="28"/>
          <w:szCs w:val="28"/>
        </w:rPr>
        <w:t>н</w:t>
      </w:r>
      <w:r w:rsidR="00E91626" w:rsidRPr="00DC027D">
        <w:rPr>
          <w:rFonts w:ascii="Times New Roman" w:hAnsi="Times New Roman" w:cs="Times New Roman"/>
          <w:sz w:val="28"/>
          <w:szCs w:val="28"/>
        </w:rPr>
        <w:t>бург, Анапу, Сочи, Самару и Уфу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E91626" w:rsidRPr="00DC027D" w:rsidRDefault="0061352A" w:rsidP="00DC0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Парламентарий Андрей Осадчук, член фракции "Единая Россия" в Думе округа 11 апреля принял участие во всероссийской акции "Космический з</w:t>
      </w:r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бег", в честь 60-летия начала космической эры человечества! Длина забега составила 1957 метров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</w:p>
    <w:p w:rsidR="0061352A" w:rsidRDefault="0061352A" w:rsidP="00DC0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91626" w:rsidRPr="00DC027D">
        <w:rPr>
          <w:rFonts w:ascii="Times New Roman" w:hAnsi="Times New Roman" w:cs="Times New Roman"/>
          <w:sz w:val="28"/>
          <w:szCs w:val="28"/>
        </w:rPr>
        <w:t>Окружной парламентарий, член фракции «Единая Россия» Андрей Осадчук принял участие в дискуссии, посвящённой перспективам росси</w:t>
      </w:r>
      <w:r w:rsidR="00E91626" w:rsidRPr="00DC027D">
        <w:rPr>
          <w:rFonts w:ascii="Times New Roman" w:hAnsi="Times New Roman" w:cs="Times New Roman"/>
          <w:sz w:val="28"/>
          <w:szCs w:val="28"/>
        </w:rPr>
        <w:t>й</w:t>
      </w:r>
      <w:r w:rsidR="00E91626" w:rsidRPr="00DC027D">
        <w:rPr>
          <w:rFonts w:ascii="Times New Roman" w:hAnsi="Times New Roman" w:cs="Times New Roman"/>
          <w:sz w:val="28"/>
          <w:szCs w:val="28"/>
        </w:rPr>
        <w:t>ской экономики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E91626" w:rsidRPr="00DC027D">
        <w:rPr>
          <w:rFonts w:ascii="Times New Roman" w:hAnsi="Times New Roman" w:cs="Times New Roman"/>
          <w:sz w:val="28"/>
          <w:szCs w:val="28"/>
        </w:rPr>
        <w:t>.</w:t>
      </w:r>
    </w:p>
    <w:p w:rsidR="00E91626" w:rsidRPr="00DC027D" w:rsidRDefault="0061352A" w:rsidP="00DC0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апреля окружные парламентарии, члены Команды Югры Степан </w:t>
      </w:r>
      <w:proofErr w:type="spellStart"/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талев</w:t>
      </w:r>
      <w:proofErr w:type="spellEnd"/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Андрей </w:t>
      </w:r>
      <w:proofErr w:type="spellStart"/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Осадчук</w:t>
      </w:r>
      <w:proofErr w:type="spellEnd"/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провели в городе </w:t>
      </w:r>
      <w:proofErr w:type="spellStart"/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Нягани</w:t>
      </w:r>
      <w:proofErr w:type="spellEnd"/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первое заседание </w:t>
      </w:r>
      <w:proofErr w:type="spellStart"/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Няга</w:t>
      </w:r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="00E91626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межмуниципального координационного совета Ханты-Мансийского регионального отделения ВПП «Единая Россия» (МКС)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</w:p>
    <w:p w:rsidR="00E91626" w:rsidRPr="00DC027D" w:rsidRDefault="0061352A" w:rsidP="00DC0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</w:t>
      </w:r>
      <w:r w:rsidR="00E91626" w:rsidRPr="00DC02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21 апреля 2017 года в Местной общественной приемной МОП «Единая Россия» Белоярского района прошло первое рабочее заседание </w:t>
      </w:r>
      <w:proofErr w:type="spellStart"/>
      <w:r w:rsidR="00E91626" w:rsidRPr="00DC02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Няганского</w:t>
      </w:r>
      <w:proofErr w:type="spellEnd"/>
      <w:r w:rsidR="00E91626" w:rsidRPr="00DC02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Межмуниципального координационного совета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".</w:t>
      </w:r>
    </w:p>
    <w:p w:rsidR="00E91626" w:rsidRPr="00DC027D" w:rsidRDefault="0061352A" w:rsidP="00DC0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C027D" w:rsidRPr="00DC027D">
        <w:rPr>
          <w:rFonts w:ascii="Times New Roman" w:hAnsi="Times New Roman" w:cs="Times New Roman"/>
          <w:sz w:val="28"/>
          <w:szCs w:val="28"/>
        </w:rPr>
        <w:t xml:space="preserve">11.04.2017 в аэропорту города </w:t>
      </w:r>
      <w:proofErr w:type="spellStart"/>
      <w:r w:rsidR="00DC027D" w:rsidRPr="00DC027D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="00DC027D" w:rsidRPr="00DC027D">
        <w:rPr>
          <w:rFonts w:ascii="Times New Roman" w:hAnsi="Times New Roman" w:cs="Times New Roman"/>
          <w:sz w:val="28"/>
          <w:szCs w:val="28"/>
        </w:rPr>
        <w:t xml:space="preserve"> состоялась рабочая встреча зам</w:t>
      </w:r>
      <w:r w:rsidR="00DC027D" w:rsidRPr="00DC027D">
        <w:rPr>
          <w:rFonts w:ascii="Times New Roman" w:hAnsi="Times New Roman" w:cs="Times New Roman"/>
          <w:sz w:val="28"/>
          <w:szCs w:val="28"/>
        </w:rPr>
        <w:t>е</w:t>
      </w:r>
      <w:r w:rsidR="00DC027D" w:rsidRPr="00DC027D">
        <w:rPr>
          <w:rFonts w:ascii="Times New Roman" w:hAnsi="Times New Roman" w:cs="Times New Roman"/>
          <w:sz w:val="28"/>
          <w:szCs w:val="28"/>
        </w:rPr>
        <w:t xml:space="preserve">стителя Губернатора Югры Д. Шаповала, заместителя главы города </w:t>
      </w:r>
      <w:proofErr w:type="spellStart"/>
      <w:r w:rsidR="00DC027D" w:rsidRPr="00DC027D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="00DC027D" w:rsidRPr="00DC027D">
        <w:rPr>
          <w:rFonts w:ascii="Times New Roman" w:hAnsi="Times New Roman" w:cs="Times New Roman"/>
          <w:sz w:val="28"/>
          <w:szCs w:val="28"/>
        </w:rPr>
        <w:t xml:space="preserve"> В. Меркулова, депутата Думы ХМАО-Югры А. </w:t>
      </w:r>
      <w:proofErr w:type="spellStart"/>
      <w:r w:rsidR="00DC027D" w:rsidRPr="00DC027D">
        <w:rPr>
          <w:rFonts w:ascii="Times New Roman" w:hAnsi="Times New Roman" w:cs="Times New Roman"/>
          <w:sz w:val="28"/>
          <w:szCs w:val="28"/>
        </w:rPr>
        <w:t>Осадчука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DC027D" w:rsidRPr="00DC027D">
        <w:rPr>
          <w:rFonts w:ascii="Times New Roman" w:hAnsi="Times New Roman" w:cs="Times New Roman"/>
          <w:sz w:val="28"/>
          <w:szCs w:val="28"/>
        </w:rPr>
        <w:t>.</w:t>
      </w:r>
    </w:p>
    <w:p w:rsidR="00DC027D" w:rsidRPr="00DC027D" w:rsidRDefault="0061352A" w:rsidP="00DC0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C027D" w:rsidRPr="00DC027D">
        <w:rPr>
          <w:rFonts w:ascii="Times New Roman" w:hAnsi="Times New Roman" w:cs="Times New Roman"/>
          <w:sz w:val="28"/>
          <w:szCs w:val="28"/>
        </w:rPr>
        <w:t xml:space="preserve">Депутат окружной Думы, член фракции «Единая Россия» Андрей </w:t>
      </w:r>
      <w:proofErr w:type="spellStart"/>
      <w:r w:rsidR="00DC027D" w:rsidRPr="00DC027D">
        <w:rPr>
          <w:rFonts w:ascii="Times New Roman" w:hAnsi="Times New Roman" w:cs="Times New Roman"/>
          <w:sz w:val="28"/>
          <w:szCs w:val="28"/>
        </w:rPr>
        <w:t>Оса</w:t>
      </w:r>
      <w:r w:rsidR="00DC027D" w:rsidRPr="00DC027D">
        <w:rPr>
          <w:rFonts w:ascii="Times New Roman" w:hAnsi="Times New Roman" w:cs="Times New Roman"/>
          <w:sz w:val="28"/>
          <w:szCs w:val="28"/>
        </w:rPr>
        <w:t>д</w:t>
      </w:r>
      <w:r w:rsidR="00DC027D" w:rsidRPr="00DC027D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="00DC027D" w:rsidRPr="00DC02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C027D" w:rsidRPr="00DC027D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="00DC027D" w:rsidRPr="00DC027D">
        <w:rPr>
          <w:rFonts w:ascii="Times New Roman" w:hAnsi="Times New Roman" w:cs="Times New Roman"/>
          <w:sz w:val="28"/>
          <w:szCs w:val="28"/>
        </w:rPr>
        <w:t xml:space="preserve"> совместно с главой региона Натальей Комаровой принял уч</w:t>
      </w:r>
      <w:r w:rsidR="00DC027D" w:rsidRPr="00DC027D">
        <w:rPr>
          <w:rFonts w:ascii="Times New Roman" w:hAnsi="Times New Roman" w:cs="Times New Roman"/>
          <w:sz w:val="28"/>
          <w:szCs w:val="28"/>
        </w:rPr>
        <w:t>а</w:t>
      </w:r>
      <w:r w:rsidR="00DC027D" w:rsidRPr="00DC027D">
        <w:rPr>
          <w:rFonts w:ascii="Times New Roman" w:hAnsi="Times New Roman" w:cs="Times New Roman"/>
          <w:sz w:val="28"/>
          <w:szCs w:val="28"/>
        </w:rPr>
        <w:t>стие в мероприятиях, посвящённых празднованию 72-й годовщины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"</w:t>
      </w:r>
      <w:r w:rsidR="00DC027D" w:rsidRPr="00DC027D">
        <w:rPr>
          <w:rFonts w:ascii="Times New Roman" w:hAnsi="Times New Roman" w:cs="Times New Roman"/>
          <w:sz w:val="28"/>
          <w:szCs w:val="28"/>
        </w:rPr>
        <w:t>.</w:t>
      </w:r>
    </w:p>
    <w:p w:rsidR="00DC027D" w:rsidRPr="00DC027D" w:rsidRDefault="0061352A" w:rsidP="00DC0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C027D" w:rsidRPr="00DC027D">
        <w:rPr>
          <w:rFonts w:ascii="Times New Roman" w:hAnsi="Times New Roman" w:cs="Times New Roman"/>
          <w:sz w:val="28"/>
          <w:szCs w:val="28"/>
        </w:rPr>
        <w:t xml:space="preserve">Депутат Думы Югры </w:t>
      </w:r>
      <w:r w:rsidR="00610191">
        <w:rPr>
          <w:rFonts w:ascii="Times New Roman" w:hAnsi="Times New Roman" w:cs="Times New Roman"/>
          <w:sz w:val="28"/>
          <w:szCs w:val="28"/>
        </w:rPr>
        <w:t>А. Осадчук провел очередной приё</w:t>
      </w:r>
      <w:r w:rsidR="00DC027D" w:rsidRPr="00DC027D">
        <w:rPr>
          <w:rFonts w:ascii="Times New Roman" w:hAnsi="Times New Roman" w:cs="Times New Roman"/>
          <w:sz w:val="28"/>
          <w:szCs w:val="28"/>
        </w:rPr>
        <w:t>м по личным вопросам в Общественной приемной ВПП "Единая Россия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DC027D" w:rsidRPr="00DC027D">
        <w:rPr>
          <w:rFonts w:ascii="Times New Roman" w:hAnsi="Times New Roman" w:cs="Times New Roman"/>
          <w:sz w:val="28"/>
          <w:szCs w:val="28"/>
        </w:rPr>
        <w:t>.</w:t>
      </w:r>
    </w:p>
    <w:p w:rsidR="00DC027D" w:rsidRDefault="0061352A" w:rsidP="00DC0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C027D" w:rsidRPr="00DC027D">
        <w:rPr>
          <w:rFonts w:ascii="Times New Roman" w:hAnsi="Times New Roman" w:cs="Times New Roman"/>
          <w:sz w:val="28"/>
          <w:szCs w:val="28"/>
        </w:rPr>
        <w:t>Окружной парламентарий, член Команды Югры Андрей Осадчук пр</w:t>
      </w:r>
      <w:r w:rsidR="00DC027D" w:rsidRPr="00DC027D">
        <w:rPr>
          <w:rFonts w:ascii="Times New Roman" w:hAnsi="Times New Roman" w:cs="Times New Roman"/>
          <w:sz w:val="28"/>
          <w:szCs w:val="28"/>
        </w:rPr>
        <w:t>и</w:t>
      </w:r>
      <w:r w:rsidR="00DC027D" w:rsidRPr="00DC027D">
        <w:rPr>
          <w:rFonts w:ascii="Times New Roman" w:hAnsi="Times New Roman" w:cs="Times New Roman"/>
          <w:sz w:val="28"/>
          <w:szCs w:val="28"/>
        </w:rPr>
        <w:t>нял участие в Форуме партийных проектов, состоявшемся в Сургуте.</w:t>
      </w:r>
      <w:r w:rsidR="00DC027D" w:rsidRPr="00DC02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C027D" w:rsidRPr="00DC027D">
        <w:rPr>
          <w:rFonts w:ascii="Times New Roman" w:hAnsi="Times New Roman" w:cs="Times New Roman"/>
          <w:sz w:val="28"/>
          <w:szCs w:val="28"/>
        </w:rPr>
        <w:br/>
        <w:t>На дискуссионной площадке «Качество жизни» член фракции «Единая Ро</w:t>
      </w:r>
      <w:r w:rsidR="00DC027D" w:rsidRPr="00DC027D">
        <w:rPr>
          <w:rFonts w:ascii="Times New Roman" w:hAnsi="Times New Roman" w:cs="Times New Roman"/>
          <w:sz w:val="28"/>
          <w:szCs w:val="28"/>
        </w:rPr>
        <w:t>с</w:t>
      </w:r>
      <w:r w:rsidR="00DC027D" w:rsidRPr="00DC027D">
        <w:rPr>
          <w:rFonts w:ascii="Times New Roman" w:hAnsi="Times New Roman" w:cs="Times New Roman"/>
          <w:sz w:val="28"/>
          <w:szCs w:val="28"/>
        </w:rPr>
        <w:t>сия» выступил с презентацией партийного проекта «Детский спорт», срок р</w:t>
      </w:r>
      <w:r w:rsidR="00DC027D" w:rsidRPr="00DC027D">
        <w:rPr>
          <w:rFonts w:ascii="Times New Roman" w:hAnsi="Times New Roman" w:cs="Times New Roman"/>
          <w:sz w:val="28"/>
          <w:szCs w:val="28"/>
        </w:rPr>
        <w:t>е</w:t>
      </w:r>
      <w:r w:rsidR="00DC027D" w:rsidRPr="00DC027D">
        <w:rPr>
          <w:rFonts w:ascii="Times New Roman" w:hAnsi="Times New Roman" w:cs="Times New Roman"/>
          <w:sz w:val="28"/>
          <w:szCs w:val="28"/>
        </w:rPr>
        <w:t>ализации которого на территории автономного округа составил 4 года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DC027D" w:rsidRPr="00DC027D">
        <w:rPr>
          <w:rFonts w:ascii="Times New Roman" w:hAnsi="Times New Roman" w:cs="Times New Roman"/>
          <w:sz w:val="28"/>
          <w:szCs w:val="28"/>
        </w:rPr>
        <w:t>.</w:t>
      </w:r>
    </w:p>
    <w:p w:rsidR="0061352A" w:rsidRDefault="0061352A" w:rsidP="00DC0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DC027D">
        <w:rPr>
          <w:rFonts w:ascii="Times New Roman" w:hAnsi="Times New Roman" w:cs="Times New Roman"/>
          <w:sz w:val="28"/>
          <w:szCs w:val="28"/>
        </w:rPr>
        <w:t>Окружной депутат, член Команды Югры Андрей Осадчук принял уч</w:t>
      </w:r>
      <w:r w:rsidRPr="00DC027D">
        <w:rPr>
          <w:rFonts w:ascii="Times New Roman" w:hAnsi="Times New Roman" w:cs="Times New Roman"/>
          <w:sz w:val="28"/>
          <w:szCs w:val="28"/>
        </w:rPr>
        <w:t>а</w:t>
      </w:r>
      <w:r w:rsidRPr="00DC027D">
        <w:rPr>
          <w:rFonts w:ascii="Times New Roman" w:hAnsi="Times New Roman" w:cs="Times New Roman"/>
          <w:sz w:val="28"/>
          <w:szCs w:val="28"/>
        </w:rPr>
        <w:t xml:space="preserve">стие </w:t>
      </w:r>
      <w:r w:rsidR="00610191">
        <w:rPr>
          <w:rFonts w:ascii="Times New Roman" w:hAnsi="Times New Roman" w:cs="Times New Roman"/>
          <w:sz w:val="28"/>
          <w:szCs w:val="28"/>
        </w:rPr>
        <w:t xml:space="preserve">в </w:t>
      </w:r>
      <w:r w:rsidRPr="00DC027D">
        <w:rPr>
          <w:rFonts w:ascii="Times New Roman" w:hAnsi="Times New Roman" w:cs="Times New Roman"/>
          <w:sz w:val="28"/>
          <w:szCs w:val="28"/>
        </w:rPr>
        <w:t>благотворительной акции "Крути педали со смыслом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DC027D" w:rsidRPr="00DC027D" w:rsidRDefault="0061352A" w:rsidP="00DC0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D63">
        <w:rPr>
          <w:rFonts w:ascii="Times New Roman" w:hAnsi="Times New Roman" w:cs="Times New Roman"/>
          <w:sz w:val="28"/>
          <w:szCs w:val="28"/>
        </w:rPr>
        <w:t>"</w:t>
      </w:r>
      <w:r w:rsidR="00DC027D" w:rsidRPr="00114D63">
        <w:rPr>
          <w:rFonts w:ascii="Times New Roman" w:hAnsi="Times New Roman" w:cs="Times New Roman"/>
          <w:sz w:val="28"/>
          <w:szCs w:val="28"/>
        </w:rPr>
        <w:t>Депутат Думы Югры, член фракции «Единая Россия» Андре</w:t>
      </w:r>
      <w:r w:rsidR="00EF020B" w:rsidRPr="00114D63">
        <w:rPr>
          <w:rFonts w:ascii="Times New Roman" w:hAnsi="Times New Roman" w:cs="Times New Roman"/>
          <w:sz w:val="28"/>
          <w:szCs w:val="28"/>
        </w:rPr>
        <w:t>й</w:t>
      </w:r>
      <w:r w:rsidR="00DC027D" w:rsidRPr="00114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27D" w:rsidRPr="00114D63">
        <w:rPr>
          <w:rFonts w:ascii="Times New Roman" w:hAnsi="Times New Roman" w:cs="Times New Roman"/>
          <w:sz w:val="28"/>
          <w:szCs w:val="28"/>
        </w:rPr>
        <w:t>Осадчук</w:t>
      </w:r>
      <w:proofErr w:type="spellEnd"/>
      <w:r w:rsidR="00DC027D" w:rsidRPr="00114D63">
        <w:rPr>
          <w:rFonts w:ascii="Times New Roman" w:hAnsi="Times New Roman" w:cs="Times New Roman"/>
          <w:sz w:val="28"/>
          <w:szCs w:val="28"/>
        </w:rPr>
        <w:t xml:space="preserve"> принял участие в заседании </w:t>
      </w:r>
      <w:proofErr w:type="spellStart"/>
      <w:r w:rsidR="00DC027D" w:rsidRPr="00114D63">
        <w:rPr>
          <w:rFonts w:ascii="Times New Roman" w:hAnsi="Times New Roman" w:cs="Times New Roman"/>
          <w:sz w:val="28"/>
          <w:szCs w:val="28"/>
        </w:rPr>
        <w:t>Няганской</w:t>
      </w:r>
      <w:proofErr w:type="spellEnd"/>
      <w:r w:rsidR="00DC027D" w:rsidRPr="00114D63">
        <w:rPr>
          <w:rFonts w:ascii="Times New Roman" w:hAnsi="Times New Roman" w:cs="Times New Roman"/>
          <w:sz w:val="28"/>
          <w:szCs w:val="28"/>
        </w:rPr>
        <w:t xml:space="preserve"> городской общественной организации</w:t>
      </w:r>
      <w:r w:rsidR="00DC027D" w:rsidRPr="00DC027D">
        <w:rPr>
          <w:rFonts w:ascii="Times New Roman" w:hAnsi="Times New Roman" w:cs="Times New Roman"/>
          <w:sz w:val="28"/>
          <w:szCs w:val="28"/>
        </w:rPr>
        <w:t xml:space="preserve"> ветеранов (пенсионеров) войны и труда, где были подведены итоги работы организации за 2016 год, запланированы мероприятия на второе полугодие 2017 года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610191">
        <w:rPr>
          <w:rFonts w:ascii="Times New Roman" w:hAnsi="Times New Roman" w:cs="Times New Roman"/>
          <w:sz w:val="28"/>
          <w:szCs w:val="28"/>
        </w:rPr>
        <w:t>.</w:t>
      </w:r>
    </w:p>
    <w:p w:rsidR="00DC027D" w:rsidRPr="00DC027D" w:rsidRDefault="0061352A" w:rsidP="00DC0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C027D" w:rsidRPr="00DC027D">
        <w:rPr>
          <w:rFonts w:ascii="Times New Roman" w:hAnsi="Times New Roman" w:cs="Times New Roman"/>
          <w:sz w:val="28"/>
          <w:szCs w:val="28"/>
        </w:rPr>
        <w:t>Региональный депутат, член Команды Югры Андрей Осадчук провёл приём граждан по личным вопросам, а также посетил торжественное откр</w:t>
      </w:r>
      <w:r w:rsidR="00DC027D" w:rsidRPr="00DC027D">
        <w:rPr>
          <w:rFonts w:ascii="Times New Roman" w:hAnsi="Times New Roman" w:cs="Times New Roman"/>
          <w:sz w:val="28"/>
          <w:szCs w:val="28"/>
        </w:rPr>
        <w:t>ы</w:t>
      </w:r>
      <w:r w:rsidR="00DC027D" w:rsidRPr="00DC027D">
        <w:rPr>
          <w:rFonts w:ascii="Times New Roman" w:hAnsi="Times New Roman" w:cs="Times New Roman"/>
          <w:sz w:val="28"/>
          <w:szCs w:val="28"/>
        </w:rPr>
        <w:t>тие второго офиса врачей общей практики БУ «</w:t>
      </w:r>
      <w:proofErr w:type="spellStart"/>
      <w:r w:rsidR="00DC027D" w:rsidRPr="00DC027D">
        <w:rPr>
          <w:rFonts w:ascii="Times New Roman" w:hAnsi="Times New Roman" w:cs="Times New Roman"/>
          <w:sz w:val="28"/>
          <w:szCs w:val="28"/>
        </w:rPr>
        <w:t>Няганская</w:t>
      </w:r>
      <w:proofErr w:type="spellEnd"/>
      <w:r w:rsidR="00DC027D" w:rsidRPr="00DC027D">
        <w:rPr>
          <w:rFonts w:ascii="Times New Roman" w:hAnsi="Times New Roman" w:cs="Times New Roman"/>
          <w:sz w:val="28"/>
          <w:szCs w:val="28"/>
        </w:rPr>
        <w:t xml:space="preserve"> городская пол</w:t>
      </w:r>
      <w:r w:rsidR="00DC027D" w:rsidRPr="00DC027D">
        <w:rPr>
          <w:rFonts w:ascii="Times New Roman" w:hAnsi="Times New Roman" w:cs="Times New Roman"/>
          <w:sz w:val="28"/>
          <w:szCs w:val="28"/>
        </w:rPr>
        <w:t>и</w:t>
      </w:r>
      <w:r w:rsidR="00DC027D" w:rsidRPr="00DC027D">
        <w:rPr>
          <w:rFonts w:ascii="Times New Roman" w:hAnsi="Times New Roman" w:cs="Times New Roman"/>
          <w:sz w:val="28"/>
          <w:szCs w:val="28"/>
        </w:rPr>
        <w:t xml:space="preserve">клиника» в седьмом микрорайоне </w:t>
      </w:r>
      <w:proofErr w:type="spellStart"/>
      <w:r w:rsidR="00DC027D" w:rsidRPr="00DC027D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="00DC027D" w:rsidRPr="00DC027D">
        <w:rPr>
          <w:rFonts w:ascii="Times New Roman" w:hAnsi="Times New Roman" w:cs="Times New Roman"/>
          <w:sz w:val="28"/>
          <w:szCs w:val="28"/>
        </w:rPr>
        <w:t>. Первый офис врачей общей пра</w:t>
      </w:r>
      <w:r w:rsidR="00DC027D" w:rsidRPr="00DC027D">
        <w:rPr>
          <w:rFonts w:ascii="Times New Roman" w:hAnsi="Times New Roman" w:cs="Times New Roman"/>
          <w:sz w:val="28"/>
          <w:szCs w:val="28"/>
        </w:rPr>
        <w:t>к</w:t>
      </w:r>
      <w:r w:rsidR="00DC027D" w:rsidRPr="00DC027D">
        <w:rPr>
          <w:rFonts w:ascii="Times New Roman" w:hAnsi="Times New Roman" w:cs="Times New Roman"/>
          <w:sz w:val="28"/>
          <w:szCs w:val="28"/>
        </w:rPr>
        <w:t>тики в городе был открыт в 2007 году в посёлке Лесников</w:t>
      </w:r>
      <w:r>
        <w:rPr>
          <w:rFonts w:ascii="Times New Roman" w:hAnsi="Times New Roman" w:cs="Times New Roman"/>
          <w:sz w:val="28"/>
          <w:szCs w:val="28"/>
        </w:rPr>
        <w:t>"</w:t>
      </w:r>
      <w:r w:rsidR="00DC027D" w:rsidRPr="00DC027D">
        <w:rPr>
          <w:rFonts w:ascii="Times New Roman" w:hAnsi="Times New Roman" w:cs="Times New Roman"/>
          <w:sz w:val="28"/>
          <w:szCs w:val="28"/>
        </w:rPr>
        <w:t>.</w:t>
      </w:r>
    </w:p>
    <w:p w:rsidR="00DC027D" w:rsidRPr="00DC027D" w:rsidRDefault="0061352A" w:rsidP="0061352A">
      <w:pPr>
        <w:pStyle w:val="ad"/>
        <w:framePr w:hSpace="180" w:wrap="around" w:vAnchor="text" w:hAnchor="margin" w:xAlign="center" w:y="63"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"</w:t>
      </w:r>
      <w:r w:rsidR="00DC027D" w:rsidRPr="00DC027D">
        <w:rPr>
          <w:rFonts w:ascii="Times New Roman" w:hAnsi="Times New Roman" w:cs="Times New Roman"/>
          <w:color w:val="auto"/>
          <w:sz w:val="28"/>
          <w:szCs w:val="28"/>
        </w:rPr>
        <w:t xml:space="preserve">20 июня состоялась рабочая поездка в город Ханты-Мансийск депутата Думы ХМАО-Югры Андрея </w:t>
      </w:r>
      <w:proofErr w:type="spellStart"/>
      <w:r w:rsidR="00DC027D" w:rsidRPr="00DC027D">
        <w:rPr>
          <w:rFonts w:ascii="Times New Roman" w:hAnsi="Times New Roman" w:cs="Times New Roman"/>
          <w:color w:val="auto"/>
          <w:sz w:val="28"/>
          <w:szCs w:val="28"/>
        </w:rPr>
        <w:t>Осадчука</w:t>
      </w:r>
      <w:proofErr w:type="spellEnd"/>
      <w:r w:rsidR="00DC027D" w:rsidRPr="00DC027D">
        <w:rPr>
          <w:rFonts w:ascii="Times New Roman" w:hAnsi="Times New Roman" w:cs="Times New Roman"/>
          <w:color w:val="auto"/>
          <w:sz w:val="28"/>
          <w:szCs w:val="28"/>
        </w:rPr>
        <w:t>. Здесь парламентарий принял участие сразу в нескольких мероприятиях</w:t>
      </w:r>
      <w:r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DC027D" w:rsidRPr="00DC027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C027D" w:rsidRPr="00DC027D" w:rsidRDefault="0061352A" w:rsidP="0061352A">
      <w:pPr>
        <w:pStyle w:val="ad"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"</w:t>
      </w:r>
      <w:r w:rsidR="00DC027D" w:rsidRPr="00DC027D">
        <w:rPr>
          <w:rFonts w:ascii="Times New Roman" w:hAnsi="Times New Roman" w:cs="Times New Roman"/>
          <w:color w:val="auto"/>
          <w:sz w:val="28"/>
          <w:szCs w:val="28"/>
        </w:rPr>
        <w:t>Команда окружного парламентария закончила деятельность по форм</w:t>
      </w:r>
      <w:r w:rsidR="00DC027D" w:rsidRPr="00DC027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C027D" w:rsidRPr="00DC027D">
        <w:rPr>
          <w:rFonts w:ascii="Times New Roman" w:hAnsi="Times New Roman" w:cs="Times New Roman"/>
          <w:color w:val="auto"/>
          <w:sz w:val="28"/>
          <w:szCs w:val="28"/>
        </w:rPr>
        <w:t>рования планов работы на второе полугодие Общественного совета по разв</w:t>
      </w:r>
      <w:r w:rsidR="00DC027D" w:rsidRPr="00DC027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C027D" w:rsidRPr="00DC027D">
        <w:rPr>
          <w:rFonts w:ascii="Times New Roman" w:hAnsi="Times New Roman" w:cs="Times New Roman"/>
          <w:color w:val="auto"/>
          <w:sz w:val="28"/>
          <w:szCs w:val="28"/>
        </w:rPr>
        <w:t xml:space="preserve">тию федерального партийного проекта "Детский спорт", </w:t>
      </w:r>
      <w:proofErr w:type="spellStart"/>
      <w:r w:rsidR="00DC027D" w:rsidRPr="00DC027D">
        <w:rPr>
          <w:rFonts w:ascii="Times New Roman" w:hAnsi="Times New Roman" w:cs="Times New Roman"/>
          <w:color w:val="auto"/>
          <w:sz w:val="28"/>
          <w:szCs w:val="28"/>
        </w:rPr>
        <w:t>Няганского</w:t>
      </w:r>
      <w:proofErr w:type="spellEnd"/>
      <w:r w:rsidR="00DC027D" w:rsidRPr="00DC027D">
        <w:rPr>
          <w:rFonts w:ascii="Times New Roman" w:hAnsi="Times New Roman" w:cs="Times New Roman"/>
          <w:color w:val="auto"/>
          <w:sz w:val="28"/>
          <w:szCs w:val="28"/>
        </w:rPr>
        <w:t xml:space="preserve"> межм</w:t>
      </w:r>
      <w:r w:rsidR="00DC027D" w:rsidRPr="00DC027D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C027D" w:rsidRPr="00DC027D">
        <w:rPr>
          <w:rFonts w:ascii="Times New Roman" w:hAnsi="Times New Roman" w:cs="Times New Roman"/>
          <w:color w:val="auto"/>
          <w:sz w:val="28"/>
          <w:szCs w:val="28"/>
        </w:rPr>
        <w:t>ниципального координационного совета. Андрей Осадчук является коорд</w:t>
      </w:r>
      <w:r w:rsidR="00DC027D" w:rsidRPr="00DC027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C027D" w:rsidRPr="00DC027D">
        <w:rPr>
          <w:rFonts w:ascii="Times New Roman" w:hAnsi="Times New Roman" w:cs="Times New Roman"/>
          <w:color w:val="auto"/>
          <w:sz w:val="28"/>
          <w:szCs w:val="28"/>
        </w:rPr>
        <w:t>натором указанных проектов с февраля и марта нынешнего года соотве</w:t>
      </w:r>
      <w:r w:rsidR="00DC027D" w:rsidRPr="00DC027D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DC027D" w:rsidRPr="00DC027D">
        <w:rPr>
          <w:rFonts w:ascii="Times New Roman" w:hAnsi="Times New Roman" w:cs="Times New Roman"/>
          <w:color w:val="auto"/>
          <w:sz w:val="28"/>
          <w:szCs w:val="28"/>
        </w:rPr>
        <w:t>ственно</w:t>
      </w:r>
      <w:r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DC027D" w:rsidRPr="00DC027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C027D" w:rsidRPr="00DC027D" w:rsidRDefault="0061352A" w:rsidP="0061352A">
      <w:pPr>
        <w:framePr w:hSpace="180" w:wrap="around" w:vAnchor="text" w:hAnchor="margin" w:xAlign="center" w:y="63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DC027D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 июня 2017 года в </w:t>
      </w:r>
      <w:proofErr w:type="spellStart"/>
      <w:r w:rsidR="00DC027D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Нягани</w:t>
      </w:r>
      <w:proofErr w:type="spellEnd"/>
      <w:r w:rsidR="00DC027D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состоялся ежегодный Фестиваль уличного спорта "Тротуар", приуроченный к празднованию Всероссийского Дня мол</w:t>
      </w:r>
      <w:r w:rsidR="00DC027D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C027D"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дежи и Дню борьбы с наркоманией</w:t>
      </w:r>
      <w:r w:rsidR="00610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C027D">
        <w:rPr>
          <w:rFonts w:ascii="Times New Roman" w:hAnsi="Times New Roman" w:cs="Times New Roman"/>
          <w:sz w:val="28"/>
          <w:szCs w:val="28"/>
          <w:shd w:val="clear" w:color="auto" w:fill="FFFFFF"/>
        </w:rPr>
        <w:t>Андрей Осадчук стал одни из партнеров организации фестиваля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."</w:t>
      </w:r>
      <w:proofErr w:type="gramEnd"/>
    </w:p>
    <w:p w:rsidR="00DC027D" w:rsidRPr="00DC027D" w:rsidRDefault="0061352A" w:rsidP="005437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C027D" w:rsidRPr="00DC027D">
        <w:rPr>
          <w:rFonts w:ascii="Times New Roman" w:hAnsi="Times New Roman" w:cs="Times New Roman"/>
          <w:sz w:val="28"/>
          <w:szCs w:val="28"/>
        </w:rPr>
        <w:t xml:space="preserve">Андрей Осадчук, депутат Думы автономного округа, член Команды Югры </w:t>
      </w:r>
      <w:proofErr w:type="gramStart"/>
      <w:r w:rsidR="00DC027D" w:rsidRPr="00DC027D">
        <w:rPr>
          <w:rFonts w:ascii="Times New Roman" w:hAnsi="Times New Roman" w:cs="Times New Roman"/>
          <w:sz w:val="28"/>
          <w:szCs w:val="28"/>
        </w:rPr>
        <w:t>отчитался о работе</w:t>
      </w:r>
      <w:proofErr w:type="gramEnd"/>
      <w:r w:rsidR="00DC027D" w:rsidRPr="00DC027D">
        <w:rPr>
          <w:rFonts w:ascii="Times New Roman" w:hAnsi="Times New Roman" w:cs="Times New Roman"/>
          <w:sz w:val="28"/>
          <w:szCs w:val="28"/>
        </w:rPr>
        <w:t xml:space="preserve"> с обращениями граждан за первое полугодие 2017 года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DC027D" w:rsidRPr="00DC027D">
        <w:rPr>
          <w:rFonts w:ascii="Times New Roman" w:hAnsi="Times New Roman" w:cs="Times New Roman"/>
          <w:sz w:val="28"/>
          <w:szCs w:val="28"/>
        </w:rPr>
        <w:t>.</w:t>
      </w:r>
      <w:r w:rsidR="00DC027D" w:rsidRPr="00DC027D">
        <w:rPr>
          <w:rFonts w:ascii="Times New Roman" w:hAnsi="Times New Roman" w:cs="Times New Roman"/>
          <w:sz w:val="28"/>
          <w:szCs w:val="28"/>
        </w:rPr>
        <w:br/>
      </w:r>
      <w:r w:rsidR="008147F0">
        <w:rPr>
          <w:rFonts w:ascii="Times New Roman" w:hAnsi="Times New Roman" w:cs="Times New Roman"/>
          <w:sz w:val="28"/>
          <w:szCs w:val="28"/>
        </w:rPr>
        <w:tab/>
        <w:t>"</w:t>
      </w:r>
      <w:r w:rsidR="00DC027D" w:rsidRPr="00DC027D">
        <w:rPr>
          <w:rFonts w:ascii="Times New Roman" w:hAnsi="Times New Roman" w:cs="Times New Roman"/>
          <w:sz w:val="28"/>
          <w:szCs w:val="28"/>
        </w:rPr>
        <w:t xml:space="preserve">Андрей Осадчук </w:t>
      </w:r>
      <w:proofErr w:type="gramStart"/>
      <w:r w:rsidR="00DC027D" w:rsidRPr="00DC027D">
        <w:rPr>
          <w:rFonts w:ascii="Times New Roman" w:hAnsi="Times New Roman" w:cs="Times New Roman"/>
          <w:sz w:val="28"/>
          <w:szCs w:val="28"/>
        </w:rPr>
        <w:t>отчитался о работе</w:t>
      </w:r>
      <w:proofErr w:type="gramEnd"/>
      <w:r w:rsidR="00DC027D" w:rsidRPr="00DC027D">
        <w:rPr>
          <w:rFonts w:ascii="Times New Roman" w:hAnsi="Times New Roman" w:cs="Times New Roman"/>
          <w:sz w:val="28"/>
          <w:szCs w:val="28"/>
        </w:rPr>
        <w:t xml:space="preserve"> за первое полугодие 2017 года</w:t>
      </w:r>
      <w:r w:rsidR="008147F0">
        <w:rPr>
          <w:rFonts w:ascii="Times New Roman" w:hAnsi="Times New Roman" w:cs="Times New Roman"/>
          <w:sz w:val="28"/>
          <w:szCs w:val="28"/>
        </w:rPr>
        <w:t>"</w:t>
      </w:r>
      <w:r w:rsidR="00820DCE">
        <w:rPr>
          <w:rFonts w:ascii="Times New Roman" w:hAnsi="Times New Roman" w:cs="Times New Roman"/>
          <w:sz w:val="28"/>
          <w:szCs w:val="28"/>
        </w:rPr>
        <w:t>.</w:t>
      </w:r>
    </w:p>
    <w:p w:rsidR="00DC027D" w:rsidRPr="00DC027D" w:rsidRDefault="00DC027D" w:rsidP="00DC0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6FA" w:rsidRDefault="001A073F" w:rsidP="001A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73F">
        <w:rPr>
          <w:rFonts w:ascii="Times New Roman" w:hAnsi="Times New Roman" w:cs="Times New Roman"/>
          <w:b/>
          <w:sz w:val="28"/>
          <w:szCs w:val="28"/>
        </w:rPr>
        <w:t>Раздел 6 "Иная депутатская деятельность</w:t>
      </w:r>
      <w:r w:rsidRPr="00A92302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CF66FA" w:rsidRDefault="00CF66FA" w:rsidP="006101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Благотворительная деятельность депутата занимает важное место в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боте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отч</w:t>
      </w:r>
      <w:r w:rsidR="0061019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тный период депутат направил на спонсорскую деятельность более 1 100 000 рублей. Среди последних социальных проектов депутата можно выделить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F66FA" w:rsidRDefault="00CF66FA" w:rsidP="006101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парламентарий принял участие в новом общественном проекте </w:t>
      </w:r>
      <w:r w:rsidR="006101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установке детских площадок для детей с ограниченными возможностями здоровья. В третьем микрорайоне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июле появился игровой комплекс, помогающий развивать физические и творческие способности и фантазию деток со специальными возможностями здоровья.</w:t>
      </w:r>
    </w:p>
    <w:p w:rsidR="00CF66FA" w:rsidRDefault="00CF66FA" w:rsidP="006101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Традиция чествования юбиляров </w:t>
      </w:r>
      <w:r w:rsidR="006101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приятных для окружного депутата. Приступив к депутатским обязанностям, Андрей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хайлович посчитал обязательным для себя продолжить финансовую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держку ветеранов труда, пожилых людей, празднующих свои юбилеи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живающих на территории Пионерского "куста" Советского района. В 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года </w:t>
      </w:r>
      <w:r w:rsidRPr="00EF020B">
        <w:rPr>
          <w:rFonts w:ascii="Times New Roman" w:hAnsi="Times New Roman" w:cs="Times New Roman"/>
          <w:sz w:val="28"/>
          <w:szCs w:val="28"/>
          <w:highlight w:val="yellow"/>
        </w:rPr>
        <w:t xml:space="preserve">339 </w:t>
      </w:r>
      <w:r w:rsidR="00EF020B" w:rsidRPr="00EF020B">
        <w:rPr>
          <w:rFonts w:ascii="Times New Roman" w:hAnsi="Times New Roman" w:cs="Times New Roman"/>
          <w:sz w:val="28"/>
          <w:szCs w:val="28"/>
          <w:highlight w:val="yellow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 xml:space="preserve"> получат от депутата небольшое денежное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здравление.</w:t>
      </w:r>
    </w:p>
    <w:p w:rsidR="00CF66FA" w:rsidRDefault="00CF66FA" w:rsidP="006101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Финансовую помощь в издании очередной книги </w:t>
      </w:r>
      <w:r w:rsidR="006101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сборника стихов "Мой дом под северным сиянием" получил один из членов Российского со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за писателей,</w:t>
      </w:r>
      <w:r w:rsidRPr="001E1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 10 книг и участник общероссийского конкурса "Русь державная", житель поселка Малиновский Советского района Николай Бак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0191">
        <w:rPr>
          <w:rFonts w:ascii="Times New Roman" w:hAnsi="Times New Roman" w:cs="Times New Roman"/>
          <w:sz w:val="28"/>
          <w:szCs w:val="28"/>
        </w:rPr>
        <w:t>лов.</w:t>
      </w:r>
    </w:p>
    <w:p w:rsidR="00A73C8E" w:rsidRDefault="00CF66FA" w:rsidP="006101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без внимания депутата прошли в этом квартале и такие ежегодные для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мероприятия, как Филармонические сезоны, Северная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га КВН, проект "Победа </w:t>
      </w:r>
      <w:r w:rsidR="006101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одна на всех!", празднества Дня молод</w:t>
      </w:r>
      <w:r w:rsidR="0061019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жи, Дня защи</w:t>
      </w:r>
      <w:r w:rsidR="00610191">
        <w:rPr>
          <w:rFonts w:ascii="Times New Roman" w:hAnsi="Times New Roman" w:cs="Times New Roman"/>
          <w:sz w:val="28"/>
          <w:szCs w:val="28"/>
        </w:rPr>
        <w:t>ты детей, Сабантуя.</w:t>
      </w:r>
    </w:p>
    <w:p w:rsidR="00CF66FA" w:rsidRPr="005437CB" w:rsidRDefault="00CF66FA" w:rsidP="006101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7CB">
        <w:rPr>
          <w:rFonts w:ascii="Times New Roman" w:hAnsi="Times New Roman" w:cs="Times New Roman"/>
          <w:sz w:val="28"/>
          <w:szCs w:val="28"/>
          <w:shd w:val="clear" w:color="auto" w:fill="FFFFFF"/>
        </w:rPr>
        <w:t>В июне депутат также стал одним из меценатов поездки одаренной ж</w:t>
      </w:r>
      <w:r w:rsidRPr="005437C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437CB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тельницы Ханты-Мансийска в город Суздаль для участия в летней творч</w:t>
      </w:r>
      <w:r w:rsidRPr="005437C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437CB">
        <w:rPr>
          <w:rFonts w:ascii="Times New Roman" w:hAnsi="Times New Roman" w:cs="Times New Roman"/>
          <w:sz w:val="28"/>
          <w:szCs w:val="28"/>
          <w:shd w:val="clear" w:color="auto" w:fill="FFFFFF"/>
        </w:rPr>
        <w:t>ской школе «Новые имена» под руководством</w:t>
      </w:r>
      <w:r w:rsidRPr="005437CB">
        <w:rPr>
          <w:rFonts w:ascii="Helvetica" w:hAnsi="Helvetica"/>
          <w:sz w:val="17"/>
          <w:szCs w:val="17"/>
          <w:shd w:val="clear" w:color="auto" w:fill="FFFFFF"/>
        </w:rPr>
        <w:t xml:space="preserve"> </w:t>
      </w:r>
      <w:r w:rsidRPr="005437CB">
        <w:rPr>
          <w:rFonts w:ascii="Times New Roman" w:hAnsi="Times New Roman" w:cs="Times New Roman"/>
          <w:sz w:val="28"/>
          <w:szCs w:val="28"/>
          <w:shd w:val="clear" w:color="auto" w:fill="FFFFFF"/>
        </w:rPr>
        <w:t>Сергея Сиренко, профессора Московского Гос</w:t>
      </w:r>
      <w:r w:rsidRPr="005437C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ударственного академического художественного института имени В.И. Сурикова. Именно после смены в Суздале у детей начинается </w:t>
      </w:r>
      <w:r w:rsidRPr="005437C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стремительный творческий рост, многие из них поступают в художественные школы с мировыми именами.</w:t>
      </w:r>
    </w:p>
    <w:p w:rsidR="00CF66FA" w:rsidRDefault="00CF66FA" w:rsidP="006101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секции лыжного спорта ДЮСШ поселка Алябьевский также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внимание Андрея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Ребята, занимающиеся данным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дом спорта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в этом году заняли первые места на соревнован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 общероссийского уровня, проходивших в городе Первоуральске. На окружных соревнованиях команда Советского района по лыжным гонкам среди школьников также заняла первое место. Для достижения лучших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зультатов, ребятам не приходится отдыхать и летом. Андрей Михайлович взял на себя часть затрат, связанных с подготовкой к летнему периоду трен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ровок, профинансировав приобретение комплектов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лыже-роллеров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палк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0191">
        <w:rPr>
          <w:rFonts w:ascii="Times New Roman" w:hAnsi="Times New Roman" w:cs="Times New Roman"/>
          <w:sz w:val="28"/>
          <w:szCs w:val="28"/>
        </w:rPr>
        <w:t>ми.</w:t>
      </w:r>
    </w:p>
    <w:p w:rsidR="00CF66FA" w:rsidRDefault="00CF66FA" w:rsidP="006101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биатлона Центра спортивной подготовки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насчитывает на сегодняшний день около 200 обучающихся. Для стимулир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спортсменов к достижению высоких результатов и повышению физ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активности тренерами отделения ежегодно проводятся учебно-тренировочные сборы. Так, в июле этого года такие сборы пройдут в городе Уфе. Часть затрат на участие юных спортсменов взял на себя член Команды Югры Андрей Осадчук.</w:t>
      </w:r>
    </w:p>
    <w:p w:rsidR="00CF66FA" w:rsidRPr="00186447" w:rsidRDefault="00CF66FA" w:rsidP="006101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жительницы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оказавшиеся в тяжелой жизненной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туации, обратились на личном приеме к депутату с</w:t>
      </w:r>
      <w:r w:rsidR="00610191">
        <w:rPr>
          <w:rFonts w:ascii="Times New Roman" w:hAnsi="Times New Roman" w:cs="Times New Roman"/>
          <w:sz w:val="28"/>
          <w:szCs w:val="28"/>
        </w:rPr>
        <w:t xml:space="preserve"> проблемами жилищно-</w:t>
      </w:r>
      <w:r>
        <w:rPr>
          <w:rFonts w:ascii="Times New Roman" w:hAnsi="Times New Roman" w:cs="Times New Roman"/>
          <w:sz w:val="28"/>
          <w:szCs w:val="28"/>
        </w:rPr>
        <w:t>коммунального характера. Одной из заявительниц депутат в текущем месяце помог отремонтировать крышу жилого балка, другой обязался сделать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монт комнаты, предоставленной по договору социального найма.</w:t>
      </w:r>
    </w:p>
    <w:p w:rsidR="008D404C" w:rsidRDefault="00A73C8E" w:rsidP="006101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404C">
        <w:rPr>
          <w:rFonts w:ascii="Times New Roman" w:hAnsi="Times New Roman" w:cs="Times New Roman"/>
          <w:sz w:val="28"/>
          <w:szCs w:val="28"/>
        </w:rPr>
        <w:t xml:space="preserve">Членство в </w:t>
      </w:r>
      <w:r w:rsidRPr="008D40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Клубе </w:t>
      </w:r>
      <w:proofErr w:type="gramStart"/>
      <w:r w:rsidRPr="008D40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бизнес-ангелов</w:t>
      </w:r>
      <w:proofErr w:type="gramEnd"/>
      <w:r w:rsidRPr="008D40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Тюменской области позволяет депут</w:t>
      </w:r>
      <w:r w:rsidRPr="008D40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8D40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ту быть в курсе работы более десятка инвестиционных проектов юга Тюме</w:t>
      </w:r>
      <w:r w:rsidRPr="008D40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="006101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ской области.</w:t>
      </w:r>
    </w:p>
    <w:p w:rsidR="008D404C" w:rsidRDefault="008D404C" w:rsidP="006101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Работа </w:t>
      </w:r>
      <w:r w:rsidRPr="008D404C">
        <w:rPr>
          <w:rFonts w:ascii="Times New Roman" w:hAnsi="Times New Roman" w:cs="Times New Roman"/>
          <w:sz w:val="28"/>
          <w:szCs w:val="28"/>
        </w:rPr>
        <w:t>Фонда поддержки регионального сотрудничества 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4C">
        <w:rPr>
          <w:rFonts w:ascii="Times New Roman" w:hAnsi="Times New Roman" w:cs="Times New Roman"/>
          <w:sz w:val="28"/>
          <w:szCs w:val="28"/>
        </w:rPr>
        <w:t>ХМАО-Югры</w:t>
      </w:r>
      <w:r w:rsidRPr="008D40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остается без внимания А.М.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Осадчука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Благотворительная помощь фонду оказана в мае 2017 года в целях реализации в 2017 году на территории автономного округа экономических и социальных реформ и пр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грамм.</w:t>
      </w:r>
    </w:p>
    <w:p w:rsidR="001748F8" w:rsidRPr="000E534C" w:rsidRDefault="00610191" w:rsidP="006101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счё</w:t>
      </w:r>
      <w:r w:rsidR="008D404C" w:rsidRPr="000E5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 средств депутата в храм</w:t>
      </w:r>
      <w:r w:rsidR="001748F8" w:rsidRPr="000E5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8D404C" w:rsidRPr="000E5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</w:t>
      </w:r>
      <w:r w:rsidR="001748F8" w:rsidRPr="000E5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ого</w:t>
      </w:r>
      <w:r w:rsidR="008D404C" w:rsidRPr="000E5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поселения Таежный Сове</w:t>
      </w:r>
      <w:r w:rsidR="008D404C" w:rsidRPr="000E5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="008D404C" w:rsidRPr="000E5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ского района в июне 2017 года </w:t>
      </w:r>
      <w:r w:rsidR="001748F8" w:rsidRPr="000E5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установлено</w:t>
      </w:r>
      <w:r w:rsidR="008D404C" w:rsidRPr="000E5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748F8" w:rsidRPr="000E5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8D404C" w:rsidRPr="000E5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оконных</w:t>
      </w:r>
      <w:bookmarkStart w:id="0" w:name="_GoBack"/>
      <w:bookmarkEnd w:id="0"/>
      <w:r w:rsidR="008D404C" w:rsidRPr="000E5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блоков</w:t>
      </w:r>
      <w:r w:rsidR="001748F8" w:rsidRPr="000E5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В августе т</w:t>
      </w:r>
      <w:r w:rsidR="001748F8" w:rsidRPr="000E5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1748F8" w:rsidRPr="000E5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кущего года также планируется в храме сельского поселения Алябьевский Советского района установить 16 оконных блоков.</w:t>
      </w:r>
    </w:p>
    <w:p w:rsidR="00CF66FA" w:rsidRDefault="00A73C8E" w:rsidP="006101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F66FA">
        <w:rPr>
          <w:rFonts w:ascii="Times New Roman" w:hAnsi="Times New Roman" w:cs="Times New Roman"/>
          <w:sz w:val="28"/>
          <w:szCs w:val="28"/>
        </w:rPr>
        <w:t xml:space="preserve">а свою благотворительную деятельность 28 июня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CF66FA">
        <w:rPr>
          <w:rFonts w:ascii="Times New Roman" w:hAnsi="Times New Roman" w:cs="Times New Roman"/>
          <w:sz w:val="28"/>
          <w:szCs w:val="28"/>
        </w:rPr>
        <w:t xml:space="preserve">Андрей Осадчук </w:t>
      </w:r>
      <w:r>
        <w:rPr>
          <w:rFonts w:ascii="Times New Roman" w:hAnsi="Times New Roman" w:cs="Times New Roman"/>
          <w:sz w:val="28"/>
          <w:szCs w:val="28"/>
        </w:rPr>
        <w:t>награжден благодарственным письмом</w:t>
      </w:r>
      <w:r w:rsidR="00CF66FA">
        <w:rPr>
          <w:rFonts w:ascii="Times New Roman" w:hAnsi="Times New Roman" w:cs="Times New Roman"/>
          <w:sz w:val="28"/>
          <w:szCs w:val="28"/>
        </w:rPr>
        <w:t xml:space="preserve"> Думы автономного округа.</w:t>
      </w:r>
    </w:p>
    <w:p w:rsidR="00610191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DD6" w:rsidRPr="00B715F2" w:rsidRDefault="00CF66FA" w:rsidP="00B71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</w:t>
      </w:r>
      <w:r w:rsidR="0061019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подготовлен помощник</w:t>
      </w:r>
      <w:r w:rsidR="00B715F2">
        <w:rPr>
          <w:rFonts w:ascii="Times New Roman" w:hAnsi="Times New Roman" w:cs="Times New Roman"/>
          <w:sz w:val="28"/>
          <w:szCs w:val="28"/>
        </w:rPr>
        <w:t xml:space="preserve">ом депутата </w:t>
      </w:r>
      <w:proofErr w:type="spellStart"/>
      <w:r w:rsidR="00B715F2">
        <w:rPr>
          <w:rFonts w:ascii="Times New Roman" w:hAnsi="Times New Roman" w:cs="Times New Roman"/>
          <w:sz w:val="28"/>
          <w:szCs w:val="28"/>
        </w:rPr>
        <w:t>Кананыкиной</w:t>
      </w:r>
      <w:proofErr w:type="spellEnd"/>
      <w:r w:rsidR="00B715F2">
        <w:rPr>
          <w:rFonts w:ascii="Times New Roman" w:hAnsi="Times New Roman" w:cs="Times New Roman"/>
          <w:sz w:val="28"/>
          <w:szCs w:val="28"/>
        </w:rPr>
        <w:t xml:space="preserve"> Еленой.</w:t>
      </w:r>
    </w:p>
    <w:sectPr w:rsidR="002B4DD6" w:rsidRPr="00B715F2" w:rsidSect="00665DD5">
      <w:footerReference w:type="default" r:id="rId11"/>
      <w:pgSz w:w="11906" w:h="16838"/>
      <w:pgMar w:top="709" w:right="850" w:bottom="567" w:left="1701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9D" w:rsidRDefault="00287F9D" w:rsidP="00E31E3A">
      <w:pPr>
        <w:spacing w:after="0" w:line="240" w:lineRule="auto"/>
      </w:pPr>
      <w:r>
        <w:separator/>
      </w:r>
    </w:p>
  </w:endnote>
  <w:endnote w:type="continuationSeparator" w:id="0">
    <w:p w:rsidR="00287F9D" w:rsidRDefault="00287F9D" w:rsidP="00E3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01719"/>
      <w:docPartObj>
        <w:docPartGallery w:val="Page Numbers (Bottom of Page)"/>
        <w:docPartUnique/>
      </w:docPartObj>
    </w:sdtPr>
    <w:sdtContent>
      <w:p w:rsidR="00287F9D" w:rsidRDefault="00287F9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E0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87F9D" w:rsidRDefault="00287F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9D" w:rsidRDefault="00287F9D" w:rsidP="00E31E3A">
      <w:pPr>
        <w:spacing w:after="0" w:line="240" w:lineRule="auto"/>
      </w:pPr>
      <w:r>
        <w:separator/>
      </w:r>
    </w:p>
  </w:footnote>
  <w:footnote w:type="continuationSeparator" w:id="0">
    <w:p w:rsidR="00287F9D" w:rsidRDefault="00287F9D" w:rsidP="00E3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0624"/>
    <w:multiLevelType w:val="hybridMultilevel"/>
    <w:tmpl w:val="65BA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82417"/>
    <w:multiLevelType w:val="hybridMultilevel"/>
    <w:tmpl w:val="584A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91E36"/>
    <w:multiLevelType w:val="hybridMultilevel"/>
    <w:tmpl w:val="49E0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73F"/>
    <w:rsid w:val="000033FC"/>
    <w:rsid w:val="0006030A"/>
    <w:rsid w:val="000D5D79"/>
    <w:rsid w:val="000E534C"/>
    <w:rsid w:val="000F2237"/>
    <w:rsid w:val="00104CAE"/>
    <w:rsid w:val="00114D63"/>
    <w:rsid w:val="00127F7A"/>
    <w:rsid w:val="0015395D"/>
    <w:rsid w:val="00164B65"/>
    <w:rsid w:val="001748F8"/>
    <w:rsid w:val="0018373C"/>
    <w:rsid w:val="001874FE"/>
    <w:rsid w:val="001A073F"/>
    <w:rsid w:val="001C1424"/>
    <w:rsid w:val="00206E46"/>
    <w:rsid w:val="0023080A"/>
    <w:rsid w:val="002401BF"/>
    <w:rsid w:val="00287F9D"/>
    <w:rsid w:val="002B4DD6"/>
    <w:rsid w:val="002E2660"/>
    <w:rsid w:val="00326780"/>
    <w:rsid w:val="003A2DA9"/>
    <w:rsid w:val="003F77DC"/>
    <w:rsid w:val="0040415D"/>
    <w:rsid w:val="00416105"/>
    <w:rsid w:val="004303EE"/>
    <w:rsid w:val="004777D8"/>
    <w:rsid w:val="004B4708"/>
    <w:rsid w:val="004F43DD"/>
    <w:rsid w:val="005437CB"/>
    <w:rsid w:val="00551A73"/>
    <w:rsid w:val="005B129B"/>
    <w:rsid w:val="00610191"/>
    <w:rsid w:val="0061352A"/>
    <w:rsid w:val="00665DD5"/>
    <w:rsid w:val="006E0E0B"/>
    <w:rsid w:val="006E2A48"/>
    <w:rsid w:val="00753A54"/>
    <w:rsid w:val="0076755A"/>
    <w:rsid w:val="0079647E"/>
    <w:rsid w:val="007B08D4"/>
    <w:rsid w:val="007D5E05"/>
    <w:rsid w:val="007D789A"/>
    <w:rsid w:val="0080447D"/>
    <w:rsid w:val="00811FE7"/>
    <w:rsid w:val="008147F0"/>
    <w:rsid w:val="00815C0F"/>
    <w:rsid w:val="00820DCE"/>
    <w:rsid w:val="008451C4"/>
    <w:rsid w:val="008570D1"/>
    <w:rsid w:val="00876825"/>
    <w:rsid w:val="008D3CA7"/>
    <w:rsid w:val="008D404C"/>
    <w:rsid w:val="008E752C"/>
    <w:rsid w:val="00901C79"/>
    <w:rsid w:val="00914261"/>
    <w:rsid w:val="00923B24"/>
    <w:rsid w:val="00A04DE7"/>
    <w:rsid w:val="00A73C8E"/>
    <w:rsid w:val="00AD0E57"/>
    <w:rsid w:val="00AF46F2"/>
    <w:rsid w:val="00B34BFC"/>
    <w:rsid w:val="00B715F2"/>
    <w:rsid w:val="00B92FB9"/>
    <w:rsid w:val="00BF7780"/>
    <w:rsid w:val="00C73A1E"/>
    <w:rsid w:val="00CF66FA"/>
    <w:rsid w:val="00D21BC4"/>
    <w:rsid w:val="00D25289"/>
    <w:rsid w:val="00D84AAF"/>
    <w:rsid w:val="00DC027D"/>
    <w:rsid w:val="00DD3947"/>
    <w:rsid w:val="00E31E3A"/>
    <w:rsid w:val="00E87D3B"/>
    <w:rsid w:val="00E904E4"/>
    <w:rsid w:val="00E91626"/>
    <w:rsid w:val="00EE2C53"/>
    <w:rsid w:val="00EF020B"/>
    <w:rsid w:val="00F743CF"/>
    <w:rsid w:val="00F95E64"/>
    <w:rsid w:val="00FB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3F"/>
  </w:style>
  <w:style w:type="paragraph" w:styleId="2">
    <w:name w:val="heading 2"/>
    <w:basedOn w:val="a"/>
    <w:next w:val="a"/>
    <w:link w:val="20"/>
    <w:uiPriority w:val="9"/>
    <w:unhideWhenUsed/>
    <w:qFormat/>
    <w:rsid w:val="00923B24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C027D"/>
    <w:pPr>
      <w:keepNext/>
      <w:keepLines/>
      <w:spacing w:before="200" w:after="0" w:line="480" w:lineRule="auto"/>
      <w:ind w:firstLine="36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073F"/>
  </w:style>
  <w:style w:type="paragraph" w:styleId="a3">
    <w:name w:val="List Paragraph"/>
    <w:basedOn w:val="a"/>
    <w:uiPriority w:val="34"/>
    <w:qFormat/>
    <w:rsid w:val="00EE2C53"/>
    <w:pPr>
      <w:spacing w:after="240" w:line="480" w:lineRule="auto"/>
      <w:ind w:left="720" w:firstLine="360"/>
      <w:contextualSpacing/>
    </w:pPr>
  </w:style>
  <w:style w:type="character" w:customStyle="1" w:styleId="textexposedshow">
    <w:name w:val="text_exposed_show"/>
    <w:basedOn w:val="a0"/>
    <w:rsid w:val="00CF66FA"/>
  </w:style>
  <w:style w:type="character" w:customStyle="1" w:styleId="20">
    <w:name w:val="Заголовок 2 Знак"/>
    <w:basedOn w:val="a0"/>
    <w:link w:val="2"/>
    <w:uiPriority w:val="9"/>
    <w:rsid w:val="00923B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3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E3A"/>
  </w:style>
  <w:style w:type="paragraph" w:styleId="a6">
    <w:name w:val="footer"/>
    <w:basedOn w:val="a"/>
    <w:link w:val="a7"/>
    <w:uiPriority w:val="99"/>
    <w:unhideWhenUsed/>
    <w:rsid w:val="00E3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E3A"/>
  </w:style>
  <w:style w:type="character" w:styleId="a8">
    <w:name w:val="Hyperlink"/>
    <w:basedOn w:val="a0"/>
    <w:uiPriority w:val="99"/>
    <w:semiHidden/>
    <w:unhideWhenUsed/>
    <w:rsid w:val="0041610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9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91626"/>
    <w:rPr>
      <w:b/>
      <w:bCs/>
    </w:rPr>
  </w:style>
  <w:style w:type="paragraph" w:styleId="ab">
    <w:name w:val="Body Text Indent"/>
    <w:basedOn w:val="a"/>
    <w:link w:val="ac"/>
    <w:rsid w:val="00DC027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C0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Plain Text"/>
    <w:link w:val="ae"/>
    <w:rsid w:val="00DC02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e">
    <w:name w:val="Текст Знак"/>
    <w:basedOn w:val="a0"/>
    <w:link w:val="ad"/>
    <w:rsid w:val="00DC027D"/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027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771400D4DDF57432E8A710D3B9FB6480E9CE2D85094046673EB373C2ED27A37FD15821D29C2E5AB6D4FT4W0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hmao.ru/upload/medialibrary/27d/27df9c3883df8b8741dc4b8e8ef91575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yaganNews/?hc_ref=PAGES_TIMELINE&amp;fref=n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17</Pages>
  <Words>6754</Words>
  <Characters>38502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АCER</dc:creator>
  <cp:keywords/>
  <dc:description/>
  <cp:lastModifiedBy>GOiCHS</cp:lastModifiedBy>
  <cp:revision>44</cp:revision>
  <dcterms:created xsi:type="dcterms:W3CDTF">2017-07-22T05:35:00Z</dcterms:created>
  <dcterms:modified xsi:type="dcterms:W3CDTF">2017-08-07T05:46:00Z</dcterms:modified>
</cp:coreProperties>
</file>