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A1" w:rsidRPr="007F73E5" w:rsidRDefault="002A6DED" w:rsidP="000868A1">
      <w:pPr>
        <w:spacing w:line="276" w:lineRule="auto"/>
        <w:ind w:firstLine="567"/>
        <w:jc w:val="center"/>
        <w:rPr>
          <w:rFonts w:eastAsiaTheme="minorHAnsi"/>
          <w:b/>
          <w:bCs/>
          <w:sz w:val="24"/>
          <w:szCs w:val="24"/>
        </w:rPr>
      </w:pPr>
      <w:r w:rsidRPr="007F73E5">
        <w:rPr>
          <w:rFonts w:eastAsiaTheme="minorHAnsi"/>
          <w:b/>
          <w:bCs/>
          <w:sz w:val="24"/>
          <w:szCs w:val="24"/>
        </w:rPr>
        <w:t xml:space="preserve">Графические материалы Правил размещения и содержания вывесок </w:t>
      </w:r>
    </w:p>
    <w:p w:rsidR="002A6DED" w:rsidRPr="007F73E5" w:rsidRDefault="002A6DED" w:rsidP="000868A1">
      <w:pPr>
        <w:spacing w:line="276" w:lineRule="auto"/>
        <w:ind w:firstLine="567"/>
        <w:jc w:val="center"/>
        <w:rPr>
          <w:rFonts w:eastAsiaTheme="minorHAnsi"/>
          <w:b/>
          <w:bCs/>
          <w:sz w:val="24"/>
          <w:szCs w:val="24"/>
        </w:rPr>
      </w:pPr>
      <w:r w:rsidRPr="007F73E5">
        <w:rPr>
          <w:rFonts w:eastAsiaTheme="minorHAnsi"/>
          <w:b/>
          <w:bCs/>
          <w:sz w:val="24"/>
          <w:szCs w:val="24"/>
        </w:rPr>
        <w:t>на территории поселения</w:t>
      </w:r>
    </w:p>
    <w:p w:rsidR="002A6DED" w:rsidRPr="002A6DED" w:rsidRDefault="000868A1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</w:t>
      </w:r>
      <w:r w:rsidR="002A6DED" w:rsidRPr="002A6DED">
        <w:rPr>
          <w:rFonts w:eastAsiaTheme="minorHAnsi"/>
          <w:sz w:val="24"/>
          <w:szCs w:val="24"/>
        </w:rPr>
        <w:t>29. Запрещается нарушение геометрических параметров (размеров) вывесок.</w:t>
      </w:r>
    </w:p>
    <w:p w:rsidR="002A6DED" w:rsidRPr="002A6DED" w:rsidRDefault="002A6DED" w:rsidP="002A6D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A6DE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359673" cy="2494087"/>
            <wp:effectExtent l="0" t="0" r="0" b="1905"/>
            <wp:docPr id="2" name="Рисунок 2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77" cy="249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7F73E5" w:rsidRDefault="000868A1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2"/>
          <w:szCs w:val="22"/>
        </w:rPr>
        <w:t>7</w:t>
      </w:r>
      <w:r w:rsidRPr="007F73E5">
        <w:rPr>
          <w:rFonts w:eastAsiaTheme="minorHAnsi"/>
          <w:sz w:val="24"/>
          <w:szCs w:val="24"/>
        </w:rPr>
        <w:t>.1.</w:t>
      </w:r>
      <w:r w:rsidR="002A6DED" w:rsidRPr="007F73E5">
        <w:rPr>
          <w:rFonts w:eastAsiaTheme="minorHAnsi"/>
          <w:sz w:val="24"/>
          <w:szCs w:val="24"/>
        </w:rPr>
        <w:t>30. Запрещается нарушение установленных требований к местам размещения вывесок, в том числе размещение вывесок выше линии второго этажа (линии перекрытий между первым и вторым этажами).</w:t>
      </w:r>
    </w:p>
    <w:p w:rsidR="002A6DED" w:rsidRPr="002A6DED" w:rsidRDefault="002A6DED" w:rsidP="002A6DED">
      <w:pPr>
        <w:spacing w:after="200" w:line="276" w:lineRule="auto"/>
        <w:ind w:firstLine="567"/>
        <w:rPr>
          <w:rFonts w:asciiTheme="minorHAnsi" w:eastAsiaTheme="minorHAnsi" w:hAnsiTheme="minorHAnsi" w:cstheme="minorBidi"/>
          <w:sz w:val="22"/>
          <w:szCs w:val="22"/>
        </w:rPr>
      </w:pPr>
      <w:r w:rsidRPr="002A6DE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306593" cy="2067339"/>
            <wp:effectExtent l="0" t="0" r="8255" b="0"/>
            <wp:docPr id="3" name="Рисунок 3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704" cy="206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7F73E5" w:rsidRDefault="000868A1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 w:rsidRPr="007F73E5">
        <w:rPr>
          <w:rFonts w:eastAsiaTheme="minorHAnsi"/>
          <w:sz w:val="24"/>
          <w:szCs w:val="24"/>
        </w:rPr>
        <w:t>7.1.</w:t>
      </w:r>
      <w:r w:rsidR="002A6DED" w:rsidRPr="007F73E5">
        <w:rPr>
          <w:rFonts w:eastAsiaTheme="minorHAnsi"/>
          <w:sz w:val="24"/>
          <w:szCs w:val="24"/>
        </w:rPr>
        <w:t>31. Запрещается вертикальный порядок расположения букв на информационном поле вывески.</w:t>
      </w:r>
    </w:p>
    <w:p w:rsidR="002A6DED" w:rsidRPr="002A6DED" w:rsidRDefault="002A6DED" w:rsidP="002A6DED">
      <w:pPr>
        <w:spacing w:after="200" w:line="276" w:lineRule="auto"/>
        <w:ind w:firstLine="567"/>
        <w:rPr>
          <w:rFonts w:asciiTheme="minorHAnsi" w:eastAsiaTheme="minorHAnsi" w:hAnsiTheme="minorHAnsi" w:cstheme="minorBidi"/>
          <w:sz w:val="22"/>
          <w:szCs w:val="22"/>
        </w:rPr>
      </w:pPr>
      <w:r w:rsidRPr="002A6DE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190338" cy="2146852"/>
            <wp:effectExtent l="0" t="0" r="0" b="6350"/>
            <wp:docPr id="4" name="Рисунок 4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393" cy="214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0868A1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7.1.</w:t>
      </w:r>
      <w:r w:rsidR="002A6DED" w:rsidRPr="002A6DED">
        <w:rPr>
          <w:rFonts w:eastAsiaTheme="minorHAnsi"/>
          <w:sz w:val="24"/>
          <w:szCs w:val="24"/>
        </w:rPr>
        <w:t>32. Запрещается размещение вывесок на козырьках зданий</w:t>
      </w:r>
      <w:proofErr w:type="gramStart"/>
      <w:r w:rsidR="002A6DED" w:rsidRPr="002A6DED">
        <w:rPr>
          <w:rFonts w:eastAsiaTheme="minorHAnsi"/>
          <w:sz w:val="24"/>
          <w:szCs w:val="24"/>
        </w:rPr>
        <w:t xml:space="preserve"> .</w:t>
      </w:r>
      <w:proofErr w:type="gramEnd"/>
    </w:p>
    <w:p w:rsidR="002A6DED" w:rsidRPr="002A6DED" w:rsidRDefault="002A6DED" w:rsidP="002A6DED">
      <w:pPr>
        <w:spacing w:after="200" w:line="276" w:lineRule="auto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1432901" cy="2353586"/>
            <wp:effectExtent l="0" t="0" r="0" b="8890"/>
            <wp:docPr id="5" name="Рисунок 5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901" cy="235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0868A1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</w:t>
      </w:r>
      <w:r w:rsidR="002A6DED" w:rsidRPr="002A6DED">
        <w:rPr>
          <w:rFonts w:eastAsiaTheme="minorHAnsi"/>
          <w:sz w:val="24"/>
          <w:szCs w:val="24"/>
        </w:rPr>
        <w:t>33. Запрещается полное перекрытие (закрытие) оконных и дверных проемов, а также витражей и витрин. Запрещается размещение вывесок в оконных проемах.</w:t>
      </w:r>
    </w:p>
    <w:p w:rsidR="002A6DED" w:rsidRPr="002A6DED" w:rsidRDefault="002A6DED" w:rsidP="002A6DED">
      <w:pPr>
        <w:spacing w:after="200" w:line="276" w:lineRule="auto"/>
        <w:ind w:firstLine="567"/>
        <w:rPr>
          <w:rFonts w:asciiTheme="minorHAnsi" w:eastAsiaTheme="minorHAnsi" w:hAnsiTheme="minorHAnsi" w:cstheme="minorBidi"/>
          <w:sz w:val="22"/>
          <w:szCs w:val="22"/>
        </w:rPr>
      </w:pPr>
      <w:r w:rsidRPr="002A6DE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2560616" cy="2918129"/>
            <wp:effectExtent l="0" t="0" r="0" b="0"/>
            <wp:docPr id="6" name="Рисунок 6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87" cy="2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0868A1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</w:t>
      </w:r>
      <w:r w:rsidR="002A6DED" w:rsidRPr="002A6DED">
        <w:rPr>
          <w:rFonts w:eastAsiaTheme="minorHAnsi"/>
          <w:sz w:val="24"/>
          <w:szCs w:val="24"/>
        </w:rPr>
        <w:t>34. Запрещается размещение вывесок в границах жилых помещений, в том числе на глухих торцах фасада.</w:t>
      </w:r>
    </w:p>
    <w:p w:rsidR="002A6DED" w:rsidRPr="002A6DED" w:rsidRDefault="002A6DED" w:rsidP="002A6DED">
      <w:pPr>
        <w:spacing w:after="200" w:line="276" w:lineRule="auto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66968" cy="2377440"/>
            <wp:effectExtent l="0" t="0" r="0" b="3810"/>
            <wp:docPr id="7" name="Рисунок 7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68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0868A1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</w:t>
      </w:r>
      <w:r w:rsidR="002A6DED" w:rsidRPr="002A6DED">
        <w:rPr>
          <w:rFonts w:eastAsiaTheme="minorHAnsi"/>
          <w:sz w:val="24"/>
          <w:szCs w:val="24"/>
        </w:rPr>
        <w:t>35. Запрещается размещение вывесок на кровлях, лоджиях и балконах.</w:t>
      </w:r>
    </w:p>
    <w:p w:rsidR="002A6DED" w:rsidRPr="002A6DED" w:rsidRDefault="002A6DED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 w:rsidRPr="002A6DED">
        <w:rPr>
          <w:rFonts w:eastAsiaTheme="minorHAnsi"/>
          <w:sz w:val="24"/>
          <w:szCs w:val="24"/>
        </w:rPr>
        <w:br/>
      </w:r>
      <w:r w:rsidRPr="002A6DED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2178658" cy="2643125"/>
            <wp:effectExtent l="0" t="0" r="0" b="5080"/>
            <wp:docPr id="8" name="Рисунок 8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58" cy="26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0868A1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</w:t>
      </w:r>
      <w:r w:rsidR="002A6DED" w:rsidRPr="002A6DED">
        <w:rPr>
          <w:rFonts w:eastAsiaTheme="minorHAnsi"/>
          <w:sz w:val="24"/>
          <w:szCs w:val="24"/>
        </w:rPr>
        <w:t>36. Запрещается размещение вывесок на архитектурных деталях фасадов объектов (в том числе на колоннах, пилястрах, орнаментах, лепнине).</w:t>
      </w:r>
    </w:p>
    <w:p w:rsidR="002A6DED" w:rsidRPr="002A6DED" w:rsidRDefault="002A6DED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3530380" cy="1874688"/>
            <wp:effectExtent l="0" t="0" r="0" b="0"/>
            <wp:docPr id="9" name="Рисунок 9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727" cy="187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0868A1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</w:t>
      </w:r>
      <w:r w:rsidR="002A6DED" w:rsidRPr="002A6DED">
        <w:rPr>
          <w:rFonts w:eastAsiaTheme="minorHAnsi"/>
          <w:sz w:val="24"/>
          <w:szCs w:val="24"/>
        </w:rPr>
        <w:t xml:space="preserve">37. Запрещается размещение вывесок на расстоянии </w:t>
      </w:r>
      <w:proofErr w:type="gramStart"/>
      <w:r w:rsidR="002A6DED" w:rsidRPr="002A6DED">
        <w:rPr>
          <w:rFonts w:eastAsiaTheme="minorHAnsi"/>
          <w:sz w:val="24"/>
          <w:szCs w:val="24"/>
        </w:rPr>
        <w:t>ближе</w:t>
      </w:r>
      <w:proofErr w:type="gramEnd"/>
      <w:r w:rsidR="002A6DED" w:rsidRPr="002A6DED">
        <w:rPr>
          <w:rFonts w:eastAsiaTheme="minorHAnsi"/>
          <w:sz w:val="24"/>
          <w:szCs w:val="24"/>
        </w:rPr>
        <w:t xml:space="preserve"> чем 1 м от мемориальных досок.</w:t>
      </w:r>
    </w:p>
    <w:p w:rsidR="002A6DED" w:rsidRPr="002A6DED" w:rsidRDefault="002A6DED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32814" cy="1912449"/>
            <wp:effectExtent l="0" t="0" r="0" b="0"/>
            <wp:docPr id="10" name="Рисунок 10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905" cy="191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0868A1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</w:t>
      </w:r>
      <w:r w:rsidR="002A6DED" w:rsidRPr="002A6DED">
        <w:rPr>
          <w:rFonts w:eastAsiaTheme="minorHAnsi"/>
          <w:sz w:val="24"/>
          <w:szCs w:val="24"/>
        </w:rPr>
        <w:t>38. Запрещается перекрытие (закрытие) указателей наименований улиц и номеров домов.</w:t>
      </w:r>
    </w:p>
    <w:p w:rsidR="002A6DED" w:rsidRPr="002A6DED" w:rsidRDefault="002A6DED" w:rsidP="002A6DED">
      <w:pPr>
        <w:spacing w:after="200" w:line="276" w:lineRule="auto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3482672" cy="1849440"/>
            <wp:effectExtent l="0" t="0" r="3810" b="0"/>
            <wp:docPr id="11" name="Рисунок 11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672" cy="18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0868A1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</w:t>
      </w:r>
      <w:r w:rsidR="002A6DED" w:rsidRPr="002A6DED">
        <w:rPr>
          <w:rFonts w:eastAsiaTheme="minorHAnsi"/>
          <w:sz w:val="24"/>
          <w:szCs w:val="24"/>
        </w:rPr>
        <w:t>39. Запрещается размещение консольных вывесок на расстоянии менее 10 м друг от друга, а также одной консольной вывески над другой.</w:t>
      </w:r>
    </w:p>
    <w:p w:rsidR="002A6DED" w:rsidRPr="002A6DED" w:rsidRDefault="002A6DED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2305879" cy="1865355"/>
            <wp:effectExtent l="0" t="0" r="0" b="1905"/>
            <wp:docPr id="12" name="Рисунок 12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758" cy="186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0868A1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</w:t>
      </w:r>
      <w:r w:rsidR="002A6DED" w:rsidRPr="002A6DED">
        <w:rPr>
          <w:rFonts w:eastAsiaTheme="minorHAnsi"/>
          <w:sz w:val="24"/>
          <w:szCs w:val="24"/>
        </w:rPr>
        <w:t>40. Запрещается окраска и покрытие декоративными пленками поверхности остекления витрин.</w:t>
      </w:r>
    </w:p>
    <w:p w:rsidR="002A6DED" w:rsidRPr="002A6DED" w:rsidRDefault="002A6DED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77825" cy="1423284"/>
            <wp:effectExtent l="0" t="0" r="3810" b="5715"/>
            <wp:docPr id="13" name="Рисунок 13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57" cy="142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0868A1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</w:t>
      </w:r>
      <w:r w:rsidR="002A6DED" w:rsidRPr="002A6DED">
        <w:rPr>
          <w:rFonts w:eastAsiaTheme="minorHAnsi"/>
          <w:sz w:val="24"/>
          <w:szCs w:val="24"/>
        </w:rPr>
        <w:t>41. Запрещается размещение вывесок на ограждающих конструкциях (заборах, шлагбаумах, ограждениях, перилах и т.д.)</w:t>
      </w:r>
    </w:p>
    <w:p w:rsidR="002A6DED" w:rsidRPr="002A6DED" w:rsidRDefault="002A6DED" w:rsidP="002A6DED">
      <w:pPr>
        <w:spacing w:after="200" w:line="276" w:lineRule="auto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2793218" cy="4420925"/>
            <wp:effectExtent l="0" t="0" r="7620" b="0"/>
            <wp:docPr id="14" name="Рисунок 14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447" cy="442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0868A1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</w:t>
      </w:r>
      <w:r w:rsidR="002A6DED" w:rsidRPr="002A6DED">
        <w:rPr>
          <w:rFonts w:eastAsiaTheme="minorHAnsi"/>
          <w:sz w:val="24"/>
          <w:szCs w:val="24"/>
        </w:rPr>
        <w:t xml:space="preserve">42. Запрещается размещение вывесок в виде отдельно стоящих сборно-разборных (складных) конструкций - </w:t>
      </w:r>
      <w:proofErr w:type="spellStart"/>
      <w:r w:rsidR="002A6DED" w:rsidRPr="002A6DED">
        <w:rPr>
          <w:rFonts w:eastAsiaTheme="minorHAnsi"/>
          <w:sz w:val="24"/>
          <w:szCs w:val="24"/>
        </w:rPr>
        <w:t>штендеров</w:t>
      </w:r>
      <w:proofErr w:type="spellEnd"/>
      <w:r w:rsidR="002A6DED" w:rsidRPr="002A6DED">
        <w:rPr>
          <w:rFonts w:eastAsiaTheme="minorHAnsi"/>
          <w:sz w:val="24"/>
          <w:szCs w:val="24"/>
        </w:rPr>
        <w:t>.</w:t>
      </w:r>
    </w:p>
    <w:p w:rsidR="002A6DED" w:rsidRPr="002A6DED" w:rsidRDefault="002A6DED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42294" cy="2218414"/>
            <wp:effectExtent l="0" t="0" r="5715" b="0"/>
            <wp:docPr id="15" name="Рисунок 15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68" cy="221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0868A1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</w:t>
      </w:r>
      <w:r w:rsidR="002A6DED" w:rsidRPr="002A6DED">
        <w:rPr>
          <w:rFonts w:eastAsiaTheme="minorHAnsi"/>
          <w:sz w:val="24"/>
          <w:szCs w:val="24"/>
        </w:rPr>
        <w:t>43. Запрещается размещение вывесок на сезонных кафе при стационарных предприятиях общественного питания.</w:t>
      </w:r>
    </w:p>
    <w:p w:rsidR="002A6DED" w:rsidRPr="002A6DED" w:rsidRDefault="002A6DED" w:rsidP="002A6DED">
      <w:pPr>
        <w:spacing w:after="200" w:line="276" w:lineRule="auto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2949934" cy="2005437"/>
            <wp:effectExtent l="0" t="0" r="3175" b="0"/>
            <wp:docPr id="16" name="Рисунок 16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75"/>
                    <a:stretch/>
                  </pic:blipFill>
                  <pic:spPr bwMode="auto">
                    <a:xfrm>
                      <a:off x="0" y="0"/>
                      <a:ext cx="2950689" cy="20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A6DED" w:rsidRPr="002A6DED" w:rsidRDefault="000868A1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</w:t>
      </w:r>
      <w:r w:rsidR="002A6DED" w:rsidRPr="002A6DED">
        <w:rPr>
          <w:rFonts w:eastAsiaTheme="minorHAnsi"/>
          <w:sz w:val="24"/>
          <w:szCs w:val="24"/>
        </w:rPr>
        <w:t>44. Элементы вывески, параметры, виды, визуализация положений Правил, содержащих требования к размещению вывесок.</w:t>
      </w:r>
    </w:p>
    <w:p w:rsidR="002A6DED" w:rsidRPr="002A6DED" w:rsidRDefault="002A6DED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04109" cy="4524154"/>
            <wp:effectExtent l="0" t="0" r="1270" b="0"/>
            <wp:docPr id="17" name="Рисунок 17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323" cy="452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2A6DED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 w:rsidRPr="002A6DED">
        <w:rPr>
          <w:rFonts w:eastAsiaTheme="minorHAnsi"/>
          <w:sz w:val="24"/>
          <w:szCs w:val="24"/>
        </w:rPr>
        <w:t>Вывеска, единичная конструкция на подложке:</w:t>
      </w:r>
    </w:p>
    <w:p w:rsidR="002A6DED" w:rsidRPr="002A6DED" w:rsidRDefault="002A6DED" w:rsidP="002A6DED">
      <w:pPr>
        <w:spacing w:after="200" w:line="276" w:lineRule="auto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1796995" cy="2112502"/>
            <wp:effectExtent l="0" t="0" r="0" b="2540"/>
            <wp:docPr id="18" name="Рисунок 18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20" cy="211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2A6DED" w:rsidP="002A6DED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 w:rsidRPr="002A6DED">
        <w:rPr>
          <w:rFonts w:eastAsiaTheme="minorHAnsi"/>
          <w:sz w:val="24"/>
          <w:szCs w:val="24"/>
        </w:rPr>
        <w:t>Вывеска - комплекс взаимосвязанных элементов на подложке:</w:t>
      </w:r>
    </w:p>
    <w:p w:rsidR="002A6DED" w:rsidRPr="002A6DED" w:rsidRDefault="002A6DED" w:rsidP="002A6DED">
      <w:pPr>
        <w:spacing w:after="200" w:line="276" w:lineRule="auto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5534025" cy="1184910"/>
            <wp:effectExtent l="0" t="0" r="9525" b="0"/>
            <wp:docPr id="19" name="Рисунок 19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2A6DED" w:rsidP="002A6DED">
      <w:pPr>
        <w:spacing w:after="200" w:line="276" w:lineRule="auto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40480" cy="3515279"/>
            <wp:effectExtent l="0" t="0" r="7620" b="9525"/>
            <wp:docPr id="20" name="Рисунок 20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92" cy="351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2A6DED" w:rsidP="002A6DED">
      <w:pPr>
        <w:spacing w:after="200" w:line="276" w:lineRule="auto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2338380" cy="2255143"/>
            <wp:effectExtent l="0" t="0" r="5080" b="0"/>
            <wp:docPr id="21" name="Рисунок 21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559" cy="22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2A6DED" w:rsidP="002A6DED">
      <w:pPr>
        <w:spacing w:after="200" w:line="276" w:lineRule="auto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62225" cy="4285753"/>
            <wp:effectExtent l="0" t="0" r="5080" b="635"/>
            <wp:docPr id="22" name="Рисунок 22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344" cy="428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2A6DED" w:rsidP="002A6DED">
      <w:pPr>
        <w:spacing w:after="200" w:line="276" w:lineRule="auto"/>
        <w:rPr>
          <w:rFonts w:eastAsiaTheme="minorHAnsi"/>
          <w:sz w:val="24"/>
          <w:szCs w:val="24"/>
        </w:rPr>
      </w:pPr>
      <w:r w:rsidRPr="002A6DED">
        <w:rPr>
          <w:rFonts w:eastAsiaTheme="minorHAnsi"/>
          <w:sz w:val="24"/>
          <w:szCs w:val="24"/>
        </w:rPr>
        <w:t>Вывеска - меню:</w:t>
      </w:r>
    </w:p>
    <w:p w:rsidR="002A6DED" w:rsidRPr="002A6DED" w:rsidRDefault="002A6DED" w:rsidP="002A6DED">
      <w:pPr>
        <w:spacing w:after="200" w:line="276" w:lineRule="auto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3816626" cy="2297500"/>
            <wp:effectExtent l="0" t="0" r="0" b="7620"/>
            <wp:docPr id="23" name="Рисунок 23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46"/>
                    <a:stretch/>
                  </pic:blipFill>
                  <pic:spPr bwMode="auto">
                    <a:xfrm>
                      <a:off x="0" y="0"/>
                      <a:ext cx="3816734" cy="229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2A6DED">
        <w:rPr>
          <w:rFonts w:eastAsiaTheme="minorHAnsi"/>
          <w:sz w:val="24"/>
          <w:szCs w:val="24"/>
        </w:rPr>
        <w:t xml:space="preserve">   </w:t>
      </w:r>
    </w:p>
    <w:p w:rsidR="002A6DED" w:rsidRPr="002A6DED" w:rsidRDefault="002A6DED" w:rsidP="002A6DED">
      <w:pPr>
        <w:spacing w:after="200" w:line="276" w:lineRule="auto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21823" cy="3061170"/>
            <wp:effectExtent l="0" t="0" r="7620" b="6350"/>
            <wp:docPr id="24" name="Рисунок 24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823" cy="306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2A6DED" w:rsidP="002A6DED">
      <w:pPr>
        <w:spacing w:after="200" w:line="276" w:lineRule="auto"/>
        <w:rPr>
          <w:rFonts w:eastAsiaTheme="minorHAnsi"/>
          <w:sz w:val="24"/>
          <w:szCs w:val="24"/>
        </w:rPr>
      </w:pPr>
      <w:r w:rsidRPr="002A6DED">
        <w:rPr>
          <w:rFonts w:eastAsiaTheme="minorHAnsi"/>
          <w:sz w:val="24"/>
          <w:szCs w:val="24"/>
        </w:rPr>
        <w:br/>
      </w:r>
      <w:r w:rsidRPr="002A6DED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4961614" cy="2727862"/>
            <wp:effectExtent l="0" t="0" r="0" b="0"/>
            <wp:docPr id="25" name="Рисунок 25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682" cy="272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2A6DED" w:rsidP="002A6DED">
      <w:pPr>
        <w:spacing w:after="200" w:line="276" w:lineRule="auto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3347500" cy="1920182"/>
            <wp:effectExtent l="0" t="0" r="5715" b="4445"/>
            <wp:docPr id="26" name="Рисунок 26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65" cy="192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2A6DED" w:rsidP="002A6DED">
      <w:pPr>
        <w:spacing w:after="200" w:line="276" w:lineRule="auto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45239" cy="2687541"/>
            <wp:effectExtent l="0" t="0" r="7620" b="0"/>
            <wp:docPr id="27" name="Рисунок 27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400" cy="268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2A6DED" w:rsidP="002A6DED">
      <w:pPr>
        <w:spacing w:after="200" w:line="276" w:lineRule="auto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3283889" cy="2635801"/>
            <wp:effectExtent l="0" t="0" r="0" b="0"/>
            <wp:docPr id="28" name="Рисунок 28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136" cy="263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2A6DED" w:rsidP="002A6DED">
      <w:pPr>
        <w:spacing w:after="200" w:line="276" w:lineRule="auto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93943" cy="3514398"/>
            <wp:effectExtent l="0" t="0" r="0" b="0"/>
            <wp:docPr id="29" name="Рисунок 29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049" cy="351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2A6DED" w:rsidP="002A6DED">
      <w:pPr>
        <w:spacing w:after="200" w:line="276" w:lineRule="auto"/>
        <w:rPr>
          <w:rFonts w:eastAsiaTheme="minorHAnsi"/>
          <w:sz w:val="24"/>
          <w:szCs w:val="24"/>
        </w:rPr>
      </w:pPr>
      <w:r w:rsidRPr="002A6DED">
        <w:rPr>
          <w:rFonts w:eastAsiaTheme="minorHAnsi"/>
          <w:sz w:val="24"/>
          <w:szCs w:val="24"/>
        </w:rPr>
        <w:br/>
      </w:r>
      <w:r w:rsidRPr="002A6DED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2790908" cy="2902843"/>
            <wp:effectExtent l="0" t="0" r="0" b="0"/>
            <wp:docPr id="30" name="Рисунок 30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37" cy="290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2A6DED" w:rsidP="002A6DED">
      <w:pPr>
        <w:spacing w:after="200" w:line="276" w:lineRule="auto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3434964" cy="1751699"/>
            <wp:effectExtent l="0" t="0" r="0" b="1270"/>
            <wp:docPr id="31" name="Рисунок 31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476" cy="17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D" w:rsidRPr="002A6DED" w:rsidRDefault="002A6DED" w:rsidP="002A6DED">
      <w:pPr>
        <w:spacing w:after="200" w:line="276" w:lineRule="auto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95071" cy="1900180"/>
            <wp:effectExtent l="0" t="0" r="0" b="5080"/>
            <wp:docPr id="32" name="Рисунок 32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78"/>
                    <a:stretch/>
                  </pic:blipFill>
                  <pic:spPr bwMode="auto">
                    <a:xfrm>
                      <a:off x="0" y="0"/>
                      <a:ext cx="3395200" cy="190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A6DED" w:rsidRPr="002A6DED" w:rsidRDefault="002A6DED" w:rsidP="002A6DED">
      <w:pPr>
        <w:spacing w:after="200" w:line="276" w:lineRule="auto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3943847" cy="2528631"/>
            <wp:effectExtent l="0" t="0" r="0" b="5080"/>
            <wp:docPr id="33" name="Рисунок 33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749"/>
                    <a:stretch/>
                  </pic:blipFill>
                  <pic:spPr bwMode="auto">
                    <a:xfrm>
                      <a:off x="0" y="0"/>
                      <a:ext cx="3943886" cy="252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A6DED" w:rsidRDefault="002A6DED" w:rsidP="002A6DED">
      <w:pPr>
        <w:spacing w:after="200" w:line="276" w:lineRule="auto"/>
        <w:rPr>
          <w:rFonts w:eastAsiaTheme="minorHAnsi"/>
          <w:sz w:val="24"/>
          <w:szCs w:val="24"/>
        </w:rPr>
      </w:pPr>
      <w:r w:rsidRPr="002A6DED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3428133" cy="3299792"/>
            <wp:effectExtent l="0" t="0" r="1270" b="0"/>
            <wp:docPr id="34" name="Рисунок 34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107" cy="329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  <w:szCs w:val="24"/>
        </w:rPr>
        <w:t>»</w:t>
      </w:r>
      <w:r w:rsidR="00AB322C">
        <w:rPr>
          <w:rFonts w:eastAsiaTheme="minorHAnsi"/>
          <w:sz w:val="24"/>
          <w:szCs w:val="24"/>
        </w:rPr>
        <w:t>.</w:t>
      </w:r>
    </w:p>
    <w:p w:rsidR="00AB322C" w:rsidRPr="00A44A5E" w:rsidRDefault="00AB322C" w:rsidP="002A6DED">
      <w:pPr>
        <w:spacing w:after="200"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1.4.</w:t>
      </w:r>
    </w:p>
    <w:p w:rsidR="00625056" w:rsidRDefault="00625056" w:rsidP="00625056">
      <w:pPr>
        <w:pStyle w:val="a3"/>
        <w:ind w:left="1080"/>
        <w:jc w:val="both"/>
        <w:rPr>
          <w:sz w:val="24"/>
          <w:szCs w:val="24"/>
        </w:rPr>
      </w:pPr>
    </w:p>
    <w:p w:rsidR="00D97912" w:rsidRPr="004C6A36" w:rsidRDefault="00D97912" w:rsidP="00D97912">
      <w:pPr>
        <w:ind w:firstLine="720"/>
        <w:jc w:val="both"/>
        <w:rPr>
          <w:sz w:val="24"/>
          <w:szCs w:val="24"/>
        </w:rPr>
      </w:pPr>
      <w:r w:rsidRPr="004C6A36">
        <w:rPr>
          <w:sz w:val="24"/>
          <w:szCs w:val="24"/>
        </w:rPr>
        <w:lastRenderedPageBreak/>
        <w:t xml:space="preserve">2. Опубликовать настоящее решение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D97912" w:rsidRDefault="00D97912" w:rsidP="00D97912">
      <w:pPr>
        <w:jc w:val="both"/>
        <w:rPr>
          <w:color w:val="000000"/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>
        <w:rPr>
          <w:sz w:val="24"/>
          <w:szCs w:val="24"/>
        </w:rPr>
        <w:t xml:space="preserve"> 3. </w:t>
      </w:r>
      <w:r w:rsidRPr="00B9622B">
        <w:rPr>
          <w:color w:val="000000"/>
          <w:sz w:val="24"/>
          <w:szCs w:val="24"/>
          <w:lang w:eastAsia="ru-RU"/>
        </w:rPr>
        <w:t xml:space="preserve">Настоящее </w:t>
      </w:r>
      <w:r>
        <w:rPr>
          <w:color w:val="000000"/>
          <w:sz w:val="24"/>
          <w:szCs w:val="24"/>
          <w:lang w:eastAsia="ru-RU"/>
        </w:rPr>
        <w:t xml:space="preserve">решение </w:t>
      </w:r>
      <w:r w:rsidRPr="00B9622B">
        <w:rPr>
          <w:color w:val="000000"/>
          <w:sz w:val="24"/>
          <w:szCs w:val="24"/>
          <w:lang w:eastAsia="ru-RU"/>
        </w:rPr>
        <w:t xml:space="preserve">вступает в силу </w:t>
      </w:r>
      <w:r w:rsidR="00ED1B5F">
        <w:rPr>
          <w:color w:val="000000"/>
          <w:sz w:val="24"/>
          <w:szCs w:val="24"/>
          <w:lang w:eastAsia="ru-RU"/>
        </w:rPr>
        <w:t>со дня</w:t>
      </w:r>
      <w:r w:rsidRPr="00B9622B">
        <w:rPr>
          <w:color w:val="000000"/>
          <w:sz w:val="24"/>
          <w:szCs w:val="24"/>
          <w:lang w:eastAsia="ru-RU"/>
        </w:rPr>
        <w:t xml:space="preserve"> его официального опубликования.</w:t>
      </w:r>
    </w:p>
    <w:p w:rsidR="00D97912" w:rsidRDefault="00D97912" w:rsidP="00D97912">
      <w:pPr>
        <w:jc w:val="both"/>
        <w:rPr>
          <w:color w:val="000000"/>
          <w:sz w:val="24"/>
          <w:szCs w:val="24"/>
          <w:lang w:eastAsia="ru-RU"/>
        </w:rPr>
      </w:pPr>
    </w:p>
    <w:p w:rsidR="00D97912" w:rsidRDefault="00D97912" w:rsidP="00D97912">
      <w:pPr>
        <w:jc w:val="both"/>
        <w:rPr>
          <w:sz w:val="24"/>
          <w:szCs w:val="24"/>
        </w:rPr>
      </w:pPr>
    </w:p>
    <w:p w:rsidR="00D97912" w:rsidRDefault="00D97912" w:rsidP="00D97912">
      <w:pPr>
        <w:jc w:val="both"/>
        <w:rPr>
          <w:sz w:val="24"/>
          <w:szCs w:val="24"/>
        </w:rPr>
      </w:pPr>
    </w:p>
    <w:p w:rsidR="00D97912" w:rsidRDefault="00D97912" w:rsidP="00D97912">
      <w:pPr>
        <w:jc w:val="both"/>
        <w:rPr>
          <w:sz w:val="24"/>
          <w:szCs w:val="24"/>
        </w:rPr>
      </w:pPr>
      <w:r w:rsidRPr="00653A96">
        <w:rPr>
          <w:sz w:val="24"/>
          <w:szCs w:val="24"/>
        </w:rPr>
        <w:t xml:space="preserve">Глава сельского поселения </w:t>
      </w:r>
      <w:proofErr w:type="spellStart"/>
      <w:r w:rsidRPr="00653A96">
        <w:rPr>
          <w:sz w:val="24"/>
          <w:szCs w:val="24"/>
        </w:rPr>
        <w:t>Алябьевский</w:t>
      </w:r>
      <w:proofErr w:type="spellEnd"/>
      <w:r w:rsidRPr="00653A9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</w:t>
      </w:r>
      <w:r w:rsidRPr="00653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Ю.А. </w:t>
      </w:r>
      <w:proofErr w:type="spellStart"/>
      <w:r>
        <w:rPr>
          <w:sz w:val="24"/>
          <w:szCs w:val="24"/>
        </w:rPr>
        <w:t>Кочурова</w:t>
      </w:r>
      <w:proofErr w:type="spellEnd"/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  </w:t>
      </w:r>
    </w:p>
    <w:p w:rsidR="00D97912" w:rsidRPr="0019301B" w:rsidRDefault="00D97912" w:rsidP="00D97912">
      <w:pPr>
        <w:jc w:val="both"/>
        <w:rPr>
          <w:kern w:val="2"/>
          <w:sz w:val="24"/>
          <w:szCs w:val="24"/>
        </w:rPr>
      </w:pPr>
      <w:r w:rsidRPr="00653A96">
        <w:rPr>
          <w:sz w:val="24"/>
          <w:szCs w:val="24"/>
        </w:rPr>
        <w:t xml:space="preserve">                          </w:t>
      </w:r>
    </w:p>
    <w:p w:rsidR="00D97912" w:rsidRPr="009509CB" w:rsidRDefault="00D97912" w:rsidP="00D97912">
      <w:pPr>
        <w:rPr>
          <w:sz w:val="22"/>
          <w:szCs w:val="22"/>
        </w:rPr>
      </w:pPr>
    </w:p>
    <w:p w:rsidR="00D97912" w:rsidRDefault="00D97912" w:rsidP="00D97912"/>
    <w:p w:rsidR="00D97912" w:rsidRDefault="00D97912" w:rsidP="00D97912"/>
    <w:p w:rsidR="00D97912" w:rsidRDefault="00D97912" w:rsidP="00D97912"/>
    <w:p w:rsidR="0048533E" w:rsidRDefault="0048533E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Default="00EA1F40"/>
    <w:p w:rsidR="00EA1F40" w:rsidRPr="00EA1F40" w:rsidRDefault="00EA1F40" w:rsidP="00EA1F40">
      <w:pPr>
        <w:jc w:val="center"/>
        <w:rPr>
          <w:b/>
          <w:sz w:val="24"/>
          <w:szCs w:val="24"/>
        </w:rPr>
      </w:pPr>
      <w:r w:rsidRPr="00EA1F40">
        <w:rPr>
          <w:b/>
          <w:sz w:val="24"/>
          <w:szCs w:val="24"/>
        </w:rPr>
        <w:lastRenderedPageBreak/>
        <w:t>Пояснительная записка</w:t>
      </w:r>
    </w:p>
    <w:p w:rsidR="00EA1F40" w:rsidRPr="00EA1F40" w:rsidRDefault="00EA1F40" w:rsidP="00EA1F40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EA1F40">
        <w:rPr>
          <w:sz w:val="24"/>
          <w:szCs w:val="24"/>
        </w:rPr>
        <w:t xml:space="preserve"> проекту решения Совета депутатов сельского поселения Алябьевский «О внесении изменений в решение Совета депутатов от 15 июня 2018 года № 234 «Об утверждении   Правил    благоустройства территории сельского поселения Алябьевский»</w:t>
      </w:r>
    </w:p>
    <w:p w:rsidR="00EA1F40" w:rsidRDefault="00EA1F40"/>
    <w:p w:rsidR="00EA1F40" w:rsidRDefault="00EA1F40" w:rsidP="000B70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Проект решения подготовлен ведущим специалистом по юридич</w:t>
      </w:r>
      <w:r w:rsidR="000B7078">
        <w:rPr>
          <w:sz w:val="24"/>
          <w:szCs w:val="24"/>
        </w:rPr>
        <w:t>е</w:t>
      </w:r>
      <w:r>
        <w:rPr>
          <w:sz w:val="24"/>
          <w:szCs w:val="24"/>
        </w:rPr>
        <w:t>ским вопросам Администрации сельского поселения Алябьевский.</w:t>
      </w:r>
    </w:p>
    <w:p w:rsidR="000B7078" w:rsidRDefault="000B7078" w:rsidP="000B70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Проект решения подготовлен в целях установления требований к внешнему архитектурному облику, как поселения в целом, так и к отдельным его элементам (зданиям, строениям, сооружениям, элементам благоустройства и т.д.).</w:t>
      </w:r>
    </w:p>
    <w:p w:rsidR="000B7078" w:rsidRDefault="000B7078" w:rsidP="000B70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проекте решения </w:t>
      </w: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 отсутствуют, юридическая техника соблюдена. </w:t>
      </w:r>
    </w:p>
    <w:p w:rsidR="000B7078" w:rsidRDefault="000B7078" w:rsidP="000B7078">
      <w:pPr>
        <w:jc w:val="both"/>
        <w:rPr>
          <w:sz w:val="24"/>
          <w:szCs w:val="24"/>
        </w:rPr>
      </w:pPr>
    </w:p>
    <w:p w:rsidR="000B7078" w:rsidRDefault="000B7078" w:rsidP="000B7078">
      <w:pPr>
        <w:jc w:val="both"/>
        <w:rPr>
          <w:sz w:val="24"/>
          <w:szCs w:val="24"/>
        </w:rPr>
      </w:pPr>
    </w:p>
    <w:p w:rsidR="000B7078" w:rsidRDefault="000B7078" w:rsidP="000B7078">
      <w:pPr>
        <w:jc w:val="both"/>
        <w:rPr>
          <w:sz w:val="24"/>
          <w:szCs w:val="24"/>
        </w:rPr>
      </w:pPr>
      <w:r>
        <w:rPr>
          <w:sz w:val="24"/>
          <w:szCs w:val="24"/>
        </w:rPr>
        <w:t>27.01.2021</w:t>
      </w:r>
    </w:p>
    <w:p w:rsidR="000B7078" w:rsidRDefault="000B7078" w:rsidP="000B70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по юридическим вопросам </w:t>
      </w:r>
    </w:p>
    <w:p w:rsidR="000B7078" w:rsidRDefault="000B7078" w:rsidP="000B70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сельского поселения Алябьевский                              С.В. Сайкина </w:t>
      </w:r>
    </w:p>
    <w:p w:rsidR="00EA1F40" w:rsidRPr="00EA1F40" w:rsidRDefault="00EA1F40">
      <w:pPr>
        <w:rPr>
          <w:sz w:val="24"/>
          <w:szCs w:val="24"/>
        </w:rPr>
      </w:pPr>
    </w:p>
    <w:sectPr w:rsidR="00EA1F40" w:rsidRPr="00EA1F40" w:rsidSect="00782144">
      <w:headerReference w:type="default" r:id="rId41"/>
      <w:pgSz w:w="11906" w:h="16838"/>
      <w:pgMar w:top="1418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AA" w:rsidRDefault="00A42BAA" w:rsidP="00782144">
      <w:r>
        <w:separator/>
      </w:r>
    </w:p>
  </w:endnote>
  <w:endnote w:type="continuationSeparator" w:id="0">
    <w:p w:rsidR="00A42BAA" w:rsidRDefault="00A42BAA" w:rsidP="0078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AA" w:rsidRDefault="00A42BAA" w:rsidP="00782144">
      <w:r>
        <w:separator/>
      </w:r>
    </w:p>
  </w:footnote>
  <w:footnote w:type="continuationSeparator" w:id="0">
    <w:p w:rsidR="00A42BAA" w:rsidRDefault="00A42BAA" w:rsidP="00782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85594"/>
      <w:docPartObj>
        <w:docPartGallery w:val="Page Numbers (Top of Page)"/>
        <w:docPartUnique/>
      </w:docPartObj>
    </w:sdtPr>
    <w:sdtContent>
      <w:p w:rsidR="00782144" w:rsidRDefault="000B1162">
        <w:pPr>
          <w:pStyle w:val="a6"/>
          <w:jc w:val="center"/>
        </w:pPr>
        <w:r>
          <w:fldChar w:fldCharType="begin"/>
        </w:r>
        <w:r w:rsidR="00782144">
          <w:instrText>PAGE   \* MERGEFORMAT</w:instrText>
        </w:r>
        <w:r>
          <w:fldChar w:fldCharType="separate"/>
        </w:r>
        <w:r w:rsidR="00470973">
          <w:rPr>
            <w:noProof/>
          </w:rPr>
          <w:t>15</w:t>
        </w:r>
        <w:r>
          <w:fldChar w:fldCharType="end"/>
        </w:r>
      </w:p>
    </w:sdtContent>
  </w:sdt>
  <w:p w:rsidR="00782144" w:rsidRDefault="007821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00DD6"/>
    <w:multiLevelType w:val="multilevel"/>
    <w:tmpl w:val="70A61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CF5"/>
    <w:rsid w:val="00071AF2"/>
    <w:rsid w:val="000868A1"/>
    <w:rsid w:val="000B1162"/>
    <w:rsid w:val="000B7078"/>
    <w:rsid w:val="00270994"/>
    <w:rsid w:val="00284E48"/>
    <w:rsid w:val="00286558"/>
    <w:rsid w:val="0029633C"/>
    <w:rsid w:val="002A1A57"/>
    <w:rsid w:val="002A6DED"/>
    <w:rsid w:val="002B5CF5"/>
    <w:rsid w:val="002E3E46"/>
    <w:rsid w:val="0034372E"/>
    <w:rsid w:val="00470973"/>
    <w:rsid w:val="0048533E"/>
    <w:rsid w:val="0055023C"/>
    <w:rsid w:val="00625056"/>
    <w:rsid w:val="00685E50"/>
    <w:rsid w:val="007323DE"/>
    <w:rsid w:val="00782144"/>
    <w:rsid w:val="007D3E85"/>
    <w:rsid w:val="007F73E5"/>
    <w:rsid w:val="00974FEE"/>
    <w:rsid w:val="009F1167"/>
    <w:rsid w:val="00A42BAA"/>
    <w:rsid w:val="00A44A5E"/>
    <w:rsid w:val="00AB322C"/>
    <w:rsid w:val="00C15EF3"/>
    <w:rsid w:val="00C550A1"/>
    <w:rsid w:val="00D25965"/>
    <w:rsid w:val="00D406C5"/>
    <w:rsid w:val="00D97912"/>
    <w:rsid w:val="00DB2A2E"/>
    <w:rsid w:val="00EA1F40"/>
    <w:rsid w:val="00EB07EF"/>
    <w:rsid w:val="00ED1B5F"/>
    <w:rsid w:val="00EE2181"/>
    <w:rsid w:val="00F6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12"/>
    <w:pPr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91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F1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2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214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2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214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12"/>
    <w:pPr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91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F1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2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214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2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214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5227-2A48-44CB-8A80-21FB667E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Анна</cp:lastModifiedBy>
  <cp:revision>2</cp:revision>
  <dcterms:created xsi:type="dcterms:W3CDTF">2021-01-28T14:07:00Z</dcterms:created>
  <dcterms:modified xsi:type="dcterms:W3CDTF">2021-01-28T14:07:00Z</dcterms:modified>
</cp:coreProperties>
</file>