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40" w:rsidRPr="00DB76DC" w:rsidRDefault="00947840" w:rsidP="009478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76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947840" w:rsidRPr="00DB76DC" w:rsidRDefault="00947840" w:rsidP="009478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DB76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947840" w:rsidRPr="00DB76DC" w:rsidRDefault="00947840" w:rsidP="009478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DB76D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947840" w:rsidRPr="00DB76DC" w:rsidRDefault="00947840" w:rsidP="0094784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DB76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947840" w:rsidRPr="00DB76DC" w:rsidRDefault="00947840" w:rsidP="009478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B76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DB76D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947840" w:rsidRPr="00DB76DC" w:rsidRDefault="00947840" w:rsidP="00947840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840" w:rsidRPr="00DB76DC" w:rsidRDefault="00947840" w:rsidP="0094784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76D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D7A87" w:rsidRDefault="00947840" w:rsidP="008D7A87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="008D7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947840" w:rsidRPr="008D7A87" w:rsidRDefault="008D7A87" w:rsidP="008D7A87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2018                                                                                                                    № 10</w:t>
      </w:r>
      <w:r w:rsidR="00947840" w:rsidRPr="008D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947840" w:rsidRPr="00DB76DC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47840" w:rsidRPr="00DB76DC" w:rsidRDefault="00947840" w:rsidP="00947840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Совета депутатов</w:t>
      </w:r>
      <w:r w:rsid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bookmarkStart w:id="0" w:name="_GoBack"/>
      <w:bookmarkEnd w:id="0"/>
      <w:r w:rsid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26.02.2016 № 111 «Об установлен</w:t>
      </w:r>
      <w:r w:rsid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земельного налога в сельском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поселении Алябьевский» </w:t>
      </w:r>
    </w:p>
    <w:p w:rsidR="00947840" w:rsidRPr="00DB76DC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47840" w:rsidRPr="00DB76DC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47840" w:rsidRPr="00DB76DC" w:rsidRDefault="00947840" w:rsidP="0094784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 г. №131 – ФЗ «Об общих принципах организации местного самоуправления в Российской Федерации»,  Налоговым </w:t>
      </w:r>
      <w:r w:rsidR="00982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Федерации, У</w:t>
      </w: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сельского поселения Алябьевский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47840" w:rsidRPr="00DB76DC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947840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B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947840" w:rsidRDefault="00947840" w:rsidP="009478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840" w:rsidRPr="00163A19" w:rsidRDefault="009E70FA" w:rsidP="00163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сельского поселения Алябьевский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0FA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26.02.2016 № 111 «Об установлении земельного налога в сельском поселении Алябьевский»</w:t>
      </w:r>
      <w:r w:rsid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изменения, изложив п</w:t>
      </w:r>
      <w:r w:rsidR="00947840" w:rsidRP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4</w:t>
      </w:r>
      <w:r w:rsidR="00163A19" w:rsidRP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AE" w:rsidRP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</w:t>
      </w:r>
      <w:r w:rsidR="00947840" w:rsidRP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7840" w:rsidRDefault="000D2564" w:rsidP="00154694">
      <w:pPr>
        <w:tabs>
          <w:tab w:val="left" w:pos="237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478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56AE"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56AE"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 Налогового кодекса Российской Федерации, и определяется в отношении каждого земельного участка как его кадастровая стоимость</w:t>
      </w:r>
      <w:r w:rsid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 Едином государственном реестре недвижимости,</w:t>
      </w:r>
      <w:r w:rsidR="001956AE"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года,</w:t>
      </w:r>
      <w:r w:rsid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налоговым периодом, с учетом особенностей  предусмотренных  статьей 391 </w:t>
      </w:r>
      <w:r w:rsidR="001956AE"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Налогового кодекса</w:t>
      </w:r>
      <w:proofErr w:type="gramEnd"/>
      <w:r w:rsidR="001956AE"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15469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956AE" w:rsidRDefault="001956AE" w:rsidP="001956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копию настоящего решения </w:t>
      </w:r>
      <w:r w:rsidRPr="00195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территориальные налоговые и финансовые  органы.</w:t>
      </w:r>
    </w:p>
    <w:p w:rsidR="00947840" w:rsidRDefault="00947840" w:rsidP="0094784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40" w:rsidRDefault="00947840" w:rsidP="00163A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</w:t>
      </w:r>
      <w:r w:rsidR="00163A19" w:rsidRP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издании органов местного самоуправления сельского поселения Алябьевский бюллетене «Алябьевский вестник»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Администрации сельского поселения Алябьевский</w:t>
      </w:r>
      <w:r w:rsidR="009E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69703C" w:rsidRPr="0069703C" w:rsidRDefault="0069703C" w:rsidP="0069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6AE" w:rsidRDefault="001956AE" w:rsidP="001956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</w:t>
      </w:r>
      <w:r w:rsidR="000D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 с 01 января 2019</w:t>
      </w:r>
      <w:r w:rsidRPr="0031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947840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840" w:rsidRPr="00312C7B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Алябьевский      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</w:p>
    <w:p w:rsidR="00947840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564" w:rsidRDefault="00947840" w:rsidP="00163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</w:t>
      </w:r>
      <w:r w:rsidR="0016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«_____»   ____________ </w:t>
      </w:r>
      <w:r w:rsidR="00163A19" w:rsidRPr="0016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</w:p>
    <w:p w:rsidR="00154694" w:rsidRDefault="00154694" w:rsidP="00163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840" w:rsidRPr="00200073" w:rsidRDefault="00947840" w:rsidP="000D2564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947840" w:rsidRPr="00200073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0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( ЗАКЛЮЧЕНИЕ)</w:t>
      </w:r>
    </w:p>
    <w:p w:rsidR="00947840" w:rsidRPr="00200073" w:rsidRDefault="00947840" w:rsidP="00947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073">
        <w:rPr>
          <w:rFonts w:ascii="Times New Roman" w:eastAsia="Times New Roman" w:hAnsi="Times New Roman" w:cs="Times New Roman"/>
          <w:b/>
          <w:sz w:val="24"/>
          <w:szCs w:val="24"/>
        </w:rPr>
        <w:t>к проекту решения Совета депутатов сельского поселения Алябьевский</w:t>
      </w:r>
      <w:r w:rsidRPr="0020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7840" w:rsidRPr="00200073" w:rsidRDefault="00947840" w:rsidP="0094784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0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решение Совета депутатов сельского поселения Алябьевский  от 26.02.2016 года  № 111 «</w:t>
      </w:r>
      <w:r w:rsidRPr="0020007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земельного налога </w:t>
      </w:r>
    </w:p>
    <w:p w:rsidR="00947840" w:rsidRDefault="00947840" w:rsidP="0094784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0073">
        <w:rPr>
          <w:rFonts w:ascii="Times New Roman" w:eastAsia="Times New Roman" w:hAnsi="Times New Roman" w:cs="Times New Roman"/>
          <w:b/>
          <w:sz w:val="24"/>
          <w:szCs w:val="24"/>
        </w:rPr>
        <w:t>в сельском поселении Алябьевский»</w:t>
      </w:r>
    </w:p>
    <w:p w:rsidR="00947840" w:rsidRPr="00CF044E" w:rsidRDefault="00947840" w:rsidP="00947840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840" w:rsidRPr="00200073" w:rsidRDefault="00947840" w:rsidP="00947840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200073">
        <w:rPr>
          <w:rFonts w:ascii="Times New Roman" w:eastAsia="Times New Roman" w:hAnsi="Times New Roman" w:cs="Times New Roman"/>
          <w:sz w:val="24"/>
          <w:szCs w:val="24"/>
        </w:rPr>
        <w:t xml:space="preserve">1.Проект решения   Совета депутатов  сельского поселения Алябьевский </w:t>
      </w:r>
      <w:r w:rsidRPr="0020007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Совета депутатов сельского поселения Алябьевский  от 26.02.2016 года  № 111 «</w:t>
      </w:r>
      <w:r w:rsidRPr="00200073">
        <w:rPr>
          <w:rFonts w:ascii="Times New Roman" w:eastAsia="Times New Roman" w:hAnsi="Times New Roman" w:cs="Times New Roman"/>
          <w:sz w:val="24"/>
          <w:szCs w:val="24"/>
        </w:rPr>
        <w:t>Об установлении земельного налога  в сельском поселении Алябьевский» (далее – Проект решения)  подготовлен в  соответствии с   Федеральным законом  от 06.10.2003 года  № 131-ФЗ «Об общих  принципах организации местного самоуправления в Российской Федерации»,  Налоговым кодексом  Российской Федерации от 05.08.2000 года № 117-ФЗ</w:t>
      </w:r>
      <w:proofErr w:type="gramEnd"/>
      <w:r w:rsidRPr="00200073">
        <w:rPr>
          <w:rFonts w:ascii="Times New Roman" w:eastAsia="Times New Roman" w:hAnsi="Times New Roman" w:cs="Times New Roman"/>
          <w:sz w:val="24"/>
          <w:szCs w:val="24"/>
        </w:rPr>
        <w:t xml:space="preserve"> (далее - Налоговый кодекс), 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0073">
        <w:rPr>
          <w:rFonts w:ascii="Times New Roman" w:eastAsia="Times New Roman" w:hAnsi="Times New Roman" w:cs="Times New Roman"/>
          <w:sz w:val="24"/>
          <w:szCs w:val="24"/>
        </w:rPr>
        <w:t>ставом сельского поселения Алябьевский.</w:t>
      </w:r>
    </w:p>
    <w:p w:rsidR="00947840" w:rsidRPr="00200073" w:rsidRDefault="00947840" w:rsidP="009478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пункту 4 статьи 12 Налогового кодекса   при установлении местных налогов представительными органами муниципальных образований  определяются в порядке и пределах, которые предусмотрены  Налоговым кодексом, следующие элементы налогообложения: налоговые ставки, порядок и сроки уплаты налогов, если эти элементы налогообложения не установлены Налоговым кодексом. Иные элементы налогообложения по местным налогам и налогоплательщики определяются  Налоговым кодексом.  Представительными органами муниципальных образований  в порядке и пределах, которые предусмотрены настоящим Кодексом, могут устанавливаться особенности определения налоговой базы, налоговые льготы, основания и порядок их применения.</w:t>
      </w:r>
    </w:p>
    <w:p w:rsidR="00947840" w:rsidRPr="00200073" w:rsidRDefault="00947840" w:rsidP="0094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20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пунктом  3  части 10 статьи 35  Федерального закона   №131-ФЗ от 06.10.2003 г. от 06.10.2003 года  № 131-ФЗ «Об общих  принципах организации местного самоуправления в Российской Федерации» и  пунктом  3 части 1 статьи 16 Устава сельского  поселения Алябьевский в  исключительной  компетенции  представительного органа муниципального образования находится:  установление, изменение и отмена местных налогов и сборов в соответствии с </w:t>
      </w:r>
      <w:hyperlink r:id="rId6" w:history="1">
        <w:r w:rsidRPr="002000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20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 налогах и сборах.</w:t>
      </w:r>
    </w:p>
    <w:p w:rsidR="00947840" w:rsidRPr="00492D00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49"/>
      <w:bookmarkStart w:id="2" w:name="p351"/>
      <w:bookmarkEnd w:id="1"/>
      <w:bookmarkEnd w:id="2"/>
      <w:r w:rsidRPr="0020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00073">
        <w:rPr>
          <w:rFonts w:ascii="Times New Roman" w:eastAsia="Times New Roman" w:hAnsi="Times New Roman" w:cs="Times New Roman"/>
          <w:sz w:val="24"/>
          <w:szCs w:val="24"/>
        </w:rPr>
        <w:t xml:space="preserve">  Необходимость подготовки проекта связана с тем,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</w:t>
      </w:r>
      <w:r w:rsidRPr="00492D00">
        <w:rPr>
          <w:rFonts w:ascii="Times New Roman" w:eastAsia="Times New Roman" w:hAnsi="Times New Roman" w:cs="Times New Roman"/>
          <w:sz w:val="24"/>
          <w:szCs w:val="24"/>
        </w:rPr>
        <w:t>в соответствии с утверждением Федерального закона от 03.08.2018 № 334-ФЗ «О внесении изменений в статью 52 части первой и часть вторую Налогового кодекса Российской Федерации», которым вносятся изменения по вопр</w:t>
      </w:r>
      <w:r w:rsidR="000D2564">
        <w:rPr>
          <w:rFonts w:ascii="Times New Roman" w:eastAsia="Times New Roman" w:hAnsi="Times New Roman" w:cs="Times New Roman"/>
          <w:sz w:val="24"/>
          <w:szCs w:val="24"/>
        </w:rPr>
        <w:t>осам налогообложения имущества</w:t>
      </w:r>
      <w:r w:rsidRPr="00492D00">
        <w:rPr>
          <w:rFonts w:ascii="Times New Roman" w:eastAsia="Times New Roman" w:hAnsi="Times New Roman" w:cs="Times New Roman"/>
          <w:sz w:val="24"/>
          <w:szCs w:val="24"/>
        </w:rPr>
        <w:t xml:space="preserve">. Пункт 4 статьи 2 указанного закона вносит следующие изменения: </w:t>
      </w:r>
    </w:p>
    <w:p w:rsidR="00947840" w:rsidRPr="00953C73" w:rsidRDefault="00947840" w:rsidP="0094784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статье 391:</w:t>
      </w:r>
    </w:p>
    <w:p w:rsidR="00947840" w:rsidRPr="00953C73" w:rsidRDefault="00947840" w:rsidP="009478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023"/>
      <w:bookmarkEnd w:id="3"/>
      <w:r w:rsidRPr="00953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 </w:t>
      </w:r>
      <w:hyperlink r:id="rId7" w:anchor="dst1366" w:history="1">
        <w:r w:rsidRPr="00CF04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CF04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7840" w:rsidRPr="00953C73" w:rsidRDefault="00947840" w:rsidP="0094784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024"/>
      <w:bookmarkEnd w:id="4"/>
      <w:r w:rsidRPr="00953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hyperlink r:id="rId8" w:anchor="dst1366" w:history="1">
        <w:r w:rsidRPr="00CF04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первом</w:t>
        </w:r>
      </w:hyperlink>
      <w:r w:rsidRPr="00953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слова "по состоянию на 1 января года, являющегося налог</w:t>
      </w:r>
      <w:r w:rsidR="000F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овым периодом" заменить словами</w:t>
      </w:r>
      <w:r w:rsidRPr="00953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", </w:t>
      </w:r>
      <w:proofErr w:type="gramStart"/>
      <w:r w:rsidRPr="00953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указанная</w:t>
      </w:r>
      <w:proofErr w:type="gramEnd"/>
      <w:r w:rsidRPr="00953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статьей"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(вступает в силу с 01.01.2019)</w:t>
      </w:r>
      <w:r w:rsidRPr="00953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47840" w:rsidRPr="00200073" w:rsidRDefault="00947840" w:rsidP="00947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25"/>
      <w:bookmarkEnd w:id="5"/>
      <w:r w:rsidRPr="0020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Таким образом,  принятие проекта решения  находится в пределах компетенции Совета депутатов сельского поселения Алябьевский.</w:t>
      </w:r>
    </w:p>
    <w:p w:rsidR="00947840" w:rsidRPr="00200073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3">
        <w:rPr>
          <w:rFonts w:ascii="Times New Roman" w:eastAsia="Times New Roman" w:hAnsi="Times New Roman" w:cs="Times New Roman"/>
          <w:sz w:val="24"/>
          <w:szCs w:val="24"/>
        </w:rPr>
        <w:t xml:space="preserve">2.  В Проекте  решения  </w:t>
      </w:r>
      <w:proofErr w:type="spellStart"/>
      <w:r w:rsidRPr="00200073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200073">
        <w:rPr>
          <w:rFonts w:ascii="Times New Roman" w:eastAsia="Times New Roman" w:hAnsi="Times New Roman" w:cs="Times New Roman"/>
          <w:sz w:val="24"/>
          <w:szCs w:val="24"/>
        </w:rPr>
        <w:t xml:space="preserve"> факторы отсутствуют.</w:t>
      </w:r>
    </w:p>
    <w:p w:rsidR="00947840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073">
        <w:rPr>
          <w:rFonts w:ascii="Times New Roman" w:eastAsia="Times New Roman" w:hAnsi="Times New Roman" w:cs="Times New Roman"/>
          <w:sz w:val="24"/>
          <w:szCs w:val="24"/>
        </w:rPr>
        <w:t>3.  В Проекте  решения  юридическая техника  соблюдена.</w:t>
      </w:r>
    </w:p>
    <w:p w:rsidR="00947840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40A" w:rsidRDefault="000F240A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A19" w:rsidRDefault="00163A19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A19" w:rsidRDefault="00163A19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A19" w:rsidRDefault="00163A19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A19" w:rsidRDefault="00163A19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A19" w:rsidRPr="00200073" w:rsidRDefault="00163A19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840" w:rsidRPr="00200073" w:rsidRDefault="00947840" w:rsidP="0094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таблица</w:t>
      </w:r>
    </w:p>
    <w:p w:rsidR="00947840" w:rsidRPr="00200073" w:rsidRDefault="00947840" w:rsidP="00947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892"/>
      </w:tblGrid>
      <w:tr w:rsidR="00947840" w:rsidRPr="00200073" w:rsidTr="00D75C91">
        <w:tc>
          <w:tcPr>
            <w:tcW w:w="4679" w:type="dxa"/>
          </w:tcPr>
          <w:p w:rsidR="00947840" w:rsidRPr="00200073" w:rsidRDefault="00947840" w:rsidP="00D7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Действующая редакция решения Совета депутатов сельского поселения Алябьевский  от 26.02.2016 года № 111  «</w:t>
            </w:r>
            <w:r w:rsidRPr="00200073">
              <w:rPr>
                <w:rFonts w:ascii="Times New Roman" w:eastAsia="Times New Roman" w:hAnsi="Times New Roman" w:cs="Times New Roman"/>
                <w:sz w:val="20"/>
                <w:szCs w:val="20"/>
              </w:rPr>
              <w:t>Об установлении земельного налога в сельском поселении Алябьевский»</w:t>
            </w:r>
          </w:p>
        </w:tc>
        <w:tc>
          <w:tcPr>
            <w:tcW w:w="4892" w:type="dxa"/>
          </w:tcPr>
          <w:p w:rsidR="00947840" w:rsidRPr="00200073" w:rsidRDefault="00947840" w:rsidP="00D7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  решения Совета депутатов сельского поселения Алябьевский  от 26.02.2016 года № 111  «</w:t>
            </w:r>
            <w:r w:rsidRPr="002000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установлении земельного налога в сельском поселении Алябьевский» </w:t>
            </w:r>
            <w:r w:rsidRPr="00200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вносимых изменений</w:t>
            </w:r>
          </w:p>
        </w:tc>
      </w:tr>
      <w:tr w:rsidR="00947840" w:rsidRPr="00200073" w:rsidTr="00D75C91">
        <w:trPr>
          <w:trHeight w:val="841"/>
        </w:trPr>
        <w:tc>
          <w:tcPr>
            <w:tcW w:w="4679" w:type="dxa"/>
          </w:tcPr>
          <w:p w:rsidR="00947840" w:rsidRPr="000F1DCB" w:rsidRDefault="00947840" w:rsidP="00D75C91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 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      </w:r>
          </w:p>
          <w:p w:rsidR="00947840" w:rsidRPr="00200073" w:rsidRDefault="00947840" w:rsidP="00D7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</w:tcPr>
          <w:p w:rsidR="00947840" w:rsidRPr="00200073" w:rsidRDefault="000D2564" w:rsidP="00D75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195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Установить, что налоговая база определяется как кадастровая стоимость земельных участков, признаваемых объектом налогообложения в соответствии со статьей 389  Налогового кодекса Российской Федерации, и определяется в отношении каждого земельного участка как его кадастровая стоимость, </w:t>
            </w:r>
            <w:r w:rsidRPr="000D25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указанная в  Едином государственном реестре недвижимости</w:t>
            </w:r>
            <w:r w:rsidRPr="000D25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 состоянию на 1 января года, являющегося налоговым периодом, </w:t>
            </w:r>
            <w:r w:rsidRPr="000D25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 учетом особенностей  предусмотренных  статьей 391 Налогового кодекса Российской Федерации».</w:t>
            </w:r>
            <w:proofErr w:type="gramEnd"/>
          </w:p>
        </w:tc>
      </w:tr>
    </w:tbl>
    <w:p w:rsidR="0098290F" w:rsidRDefault="0098290F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290F" w:rsidRDefault="0098290F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A19" w:rsidRDefault="00163A19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A19" w:rsidRDefault="00163A19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952" w:rsidRDefault="00E75952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5952" w:rsidRPr="00E75952" w:rsidRDefault="00E75952" w:rsidP="00E7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952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</w:p>
    <w:p w:rsidR="00E75952" w:rsidRPr="00E75952" w:rsidRDefault="00E75952" w:rsidP="00E7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юридическим вопросам</w:t>
      </w:r>
    </w:p>
    <w:p w:rsidR="00E75952" w:rsidRPr="00E75952" w:rsidRDefault="00E75952" w:rsidP="00E7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9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 сельского поселения Алябьевский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С.В. Сайкина</w:t>
      </w:r>
    </w:p>
    <w:p w:rsidR="00E75952" w:rsidRPr="00E75952" w:rsidRDefault="00E75952" w:rsidP="00E759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952">
        <w:rPr>
          <w:rFonts w:ascii="Times New Roman" w:eastAsia="Times New Roman" w:hAnsi="Times New Roman" w:cs="Times New Roman"/>
          <w:sz w:val="20"/>
          <w:szCs w:val="20"/>
          <w:lang w:eastAsia="ru-RU"/>
        </w:rPr>
        <w:t>Т: 43-993</w:t>
      </w:r>
    </w:p>
    <w:p w:rsidR="00947840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840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7840" w:rsidRDefault="00947840" w:rsidP="009478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816" w:rsidRDefault="008F6816"/>
    <w:sectPr w:rsidR="008F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833"/>
    <w:multiLevelType w:val="multilevel"/>
    <w:tmpl w:val="83F4A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CDF536A"/>
    <w:multiLevelType w:val="hybridMultilevel"/>
    <w:tmpl w:val="C9B0F608"/>
    <w:lvl w:ilvl="0" w:tplc="B6F4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54"/>
    <w:rsid w:val="000D2564"/>
    <w:rsid w:val="000F240A"/>
    <w:rsid w:val="00154694"/>
    <w:rsid w:val="00163A19"/>
    <w:rsid w:val="001956AE"/>
    <w:rsid w:val="0069703C"/>
    <w:rsid w:val="008D7A87"/>
    <w:rsid w:val="008F6816"/>
    <w:rsid w:val="00947840"/>
    <w:rsid w:val="0098290F"/>
    <w:rsid w:val="009E70FA"/>
    <w:rsid w:val="00E75952"/>
    <w:rsid w:val="00E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40"/>
    <w:pPr>
      <w:ind w:left="720"/>
      <w:contextualSpacing/>
    </w:pPr>
  </w:style>
  <w:style w:type="paragraph" w:customStyle="1" w:styleId="a4">
    <w:name w:val="Знак Знак Знак Знак"/>
    <w:basedOn w:val="a"/>
    <w:rsid w:val="001956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F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40"/>
    <w:pPr>
      <w:ind w:left="720"/>
      <w:contextualSpacing/>
    </w:pPr>
  </w:style>
  <w:style w:type="paragraph" w:customStyle="1" w:styleId="a4">
    <w:name w:val="Знак Знак Знак Знак"/>
    <w:basedOn w:val="a"/>
    <w:rsid w:val="001956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F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657/d36363d427eab17744e49ef6f68eae5481107a6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99657/d36363d427eab17744e49ef6f68eae5481107a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795CC97290018BBEB705E53AFDE66D81808A09155EDC4D619C562EB48951D5A4B57F48I2D4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cp:lastPrinted>2018-10-26T09:41:00Z</cp:lastPrinted>
  <dcterms:created xsi:type="dcterms:W3CDTF">2018-10-10T07:08:00Z</dcterms:created>
  <dcterms:modified xsi:type="dcterms:W3CDTF">2018-10-26T09:41:00Z</dcterms:modified>
</cp:coreProperties>
</file>