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58" w:rsidRDefault="00BF4458" w:rsidP="00BF4458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668655" cy="953135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458" w:rsidRDefault="00BF4458" w:rsidP="00BF4458">
      <w:pPr>
        <w:spacing w:line="240" w:lineRule="atLeast"/>
        <w:jc w:val="center"/>
        <w:rPr>
          <w:b/>
        </w:rPr>
      </w:pPr>
    </w:p>
    <w:p w:rsidR="00BF4458" w:rsidRPr="0002480C" w:rsidRDefault="00BF4458" w:rsidP="00BF4458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Советский район</w:t>
      </w:r>
    </w:p>
    <w:p w:rsidR="00BF4458" w:rsidRPr="0002480C" w:rsidRDefault="00BF4458" w:rsidP="00BF4458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Ханты-Мансийский автономный округ – Югра</w:t>
      </w:r>
    </w:p>
    <w:p w:rsidR="00BF4458" w:rsidRPr="00CB32F7" w:rsidRDefault="00BF4458" w:rsidP="00BF4458">
      <w:pPr>
        <w:spacing w:line="240" w:lineRule="atLeast"/>
        <w:jc w:val="center"/>
        <w:rPr>
          <w:b/>
          <w:sz w:val="10"/>
        </w:rPr>
      </w:pPr>
    </w:p>
    <w:p w:rsidR="00BF4458" w:rsidRPr="00BF1229" w:rsidRDefault="00BF4458" w:rsidP="00BF4458">
      <w:pPr>
        <w:jc w:val="center"/>
        <w:rPr>
          <w:b/>
          <w:sz w:val="36"/>
          <w:szCs w:val="40"/>
        </w:rPr>
      </w:pPr>
      <w:r w:rsidRPr="00BF1229">
        <w:rPr>
          <w:b/>
          <w:sz w:val="36"/>
          <w:szCs w:val="40"/>
        </w:rPr>
        <w:t>Администрация сельского поселения Алябьевский</w:t>
      </w:r>
    </w:p>
    <w:p w:rsidR="00BF4458" w:rsidRPr="00CB32F7" w:rsidRDefault="00BF4458" w:rsidP="00BF4458">
      <w:pPr>
        <w:jc w:val="center"/>
        <w:rPr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F4458" w:rsidTr="00C43F74">
        <w:trPr>
          <w:trHeight w:val="216"/>
        </w:trPr>
        <w:tc>
          <w:tcPr>
            <w:tcW w:w="9495" w:type="dxa"/>
          </w:tcPr>
          <w:p w:rsidR="00BF4458" w:rsidRPr="00551B1B" w:rsidRDefault="00BF4458" w:rsidP="00C43F74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BF4458" w:rsidRPr="00CB32F7" w:rsidRDefault="00BF4458" w:rsidP="00C43F74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r w:rsidRPr="00CB32F7">
              <w:rPr>
                <w:b/>
                <w:spacing w:val="60"/>
                <w:sz w:val="40"/>
                <w:szCs w:val="36"/>
              </w:rPr>
              <w:t>РАСПОРЯЖЕНИЕ</w:t>
            </w:r>
          </w:p>
        </w:tc>
      </w:tr>
    </w:tbl>
    <w:p w:rsidR="00BF4458" w:rsidRDefault="00BF4458" w:rsidP="00BF4458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BF4458" w:rsidRDefault="00BF4458" w:rsidP="00BF4458">
      <w:pPr>
        <w:rPr>
          <w:sz w:val="24"/>
        </w:rPr>
      </w:pPr>
    </w:p>
    <w:p w:rsidR="00BF4458" w:rsidRDefault="00AF46D5" w:rsidP="00BF4458">
      <w:pPr>
        <w:rPr>
          <w:sz w:val="24"/>
          <w:szCs w:val="24"/>
          <w:lang w:eastAsia="ru-RU"/>
        </w:rPr>
      </w:pPr>
      <w:r>
        <w:rPr>
          <w:sz w:val="24"/>
        </w:rPr>
        <w:t>«12</w:t>
      </w:r>
      <w:r w:rsidR="00EF6DD7">
        <w:rPr>
          <w:sz w:val="24"/>
        </w:rPr>
        <w:t xml:space="preserve">» </w:t>
      </w:r>
      <w:r>
        <w:rPr>
          <w:sz w:val="24"/>
        </w:rPr>
        <w:t>июл</w:t>
      </w:r>
      <w:r w:rsidR="003E2F69">
        <w:rPr>
          <w:sz w:val="24"/>
        </w:rPr>
        <w:t>я</w:t>
      </w:r>
      <w:r w:rsidR="00ED6BA5">
        <w:rPr>
          <w:sz w:val="24"/>
        </w:rPr>
        <w:t xml:space="preserve"> 2021</w:t>
      </w:r>
      <w:r w:rsidR="00EF6DD7">
        <w:rPr>
          <w:sz w:val="24"/>
        </w:rPr>
        <w:t xml:space="preserve"> г.</w:t>
      </w:r>
      <w:r w:rsidR="00BF4458">
        <w:rPr>
          <w:sz w:val="24"/>
          <w:szCs w:val="24"/>
          <w:lang w:eastAsia="ru-RU"/>
        </w:rPr>
        <w:tab/>
      </w:r>
      <w:r w:rsidR="00BF4458">
        <w:rPr>
          <w:sz w:val="24"/>
          <w:szCs w:val="24"/>
          <w:lang w:eastAsia="ru-RU"/>
        </w:rPr>
        <w:tab/>
      </w:r>
      <w:r w:rsidR="00BF4458">
        <w:rPr>
          <w:sz w:val="24"/>
          <w:szCs w:val="24"/>
          <w:lang w:eastAsia="ru-RU"/>
        </w:rPr>
        <w:tab/>
      </w:r>
      <w:r w:rsidR="00BF4458">
        <w:rPr>
          <w:sz w:val="24"/>
          <w:szCs w:val="24"/>
          <w:lang w:eastAsia="ru-RU"/>
        </w:rPr>
        <w:tab/>
      </w:r>
      <w:r w:rsidR="00BF4458">
        <w:rPr>
          <w:sz w:val="24"/>
          <w:szCs w:val="24"/>
          <w:lang w:eastAsia="ru-RU"/>
        </w:rPr>
        <w:tab/>
      </w:r>
      <w:r w:rsidR="00BF4458">
        <w:rPr>
          <w:sz w:val="24"/>
          <w:szCs w:val="24"/>
          <w:lang w:eastAsia="ru-RU"/>
        </w:rPr>
        <w:tab/>
      </w:r>
      <w:r w:rsidR="00BF4458">
        <w:rPr>
          <w:sz w:val="24"/>
          <w:szCs w:val="24"/>
          <w:lang w:eastAsia="ru-RU"/>
        </w:rPr>
        <w:tab/>
      </w:r>
      <w:r w:rsidR="00BF4458">
        <w:rPr>
          <w:sz w:val="24"/>
          <w:szCs w:val="24"/>
          <w:lang w:eastAsia="ru-RU"/>
        </w:rPr>
        <w:tab/>
      </w:r>
      <w:r w:rsidR="001D617B">
        <w:rPr>
          <w:sz w:val="24"/>
          <w:szCs w:val="24"/>
          <w:lang w:eastAsia="ru-RU"/>
        </w:rPr>
        <w:tab/>
      </w:r>
      <w:r w:rsidR="00A640E8">
        <w:rPr>
          <w:sz w:val="24"/>
          <w:szCs w:val="24"/>
          <w:lang w:eastAsia="ru-RU"/>
        </w:rPr>
        <w:t xml:space="preserve"> </w:t>
      </w:r>
      <w:r w:rsidR="003E2F69">
        <w:rPr>
          <w:sz w:val="24"/>
          <w:szCs w:val="24"/>
          <w:lang w:eastAsia="ru-RU"/>
        </w:rPr>
        <w:t xml:space="preserve">     </w:t>
      </w:r>
      <w:r w:rsidR="001D617B">
        <w:rPr>
          <w:sz w:val="24"/>
          <w:szCs w:val="24"/>
          <w:lang w:eastAsia="ru-RU"/>
        </w:rPr>
        <w:t xml:space="preserve">№ </w:t>
      </w:r>
      <w:r>
        <w:rPr>
          <w:sz w:val="24"/>
          <w:szCs w:val="24"/>
          <w:lang w:eastAsia="ru-RU"/>
        </w:rPr>
        <w:t>78</w:t>
      </w:r>
    </w:p>
    <w:p w:rsidR="00EF6DD7" w:rsidRDefault="00EF6DD7" w:rsidP="00BF4458">
      <w:pPr>
        <w:rPr>
          <w:sz w:val="24"/>
          <w:szCs w:val="24"/>
          <w:lang w:eastAsia="ru-RU"/>
        </w:rPr>
      </w:pPr>
    </w:p>
    <w:p w:rsidR="00AF46D5" w:rsidRDefault="00AF46D5" w:rsidP="00BF4458">
      <w:pPr>
        <w:rPr>
          <w:sz w:val="24"/>
          <w:szCs w:val="24"/>
          <w:lang w:eastAsia="ru-RU"/>
        </w:rPr>
      </w:pPr>
    </w:p>
    <w:p w:rsidR="00AF46D5" w:rsidRPr="00AF46D5" w:rsidRDefault="00AF46D5" w:rsidP="00AF46D5">
      <w:pPr>
        <w:shd w:val="clear" w:color="auto" w:fill="FFFFFF"/>
        <w:autoSpaceDE w:val="0"/>
        <w:autoSpaceDN w:val="0"/>
        <w:adjustRightInd w:val="0"/>
        <w:jc w:val="both"/>
        <w:rPr>
          <w:bCs/>
          <w:kern w:val="28"/>
          <w:sz w:val="24"/>
          <w:szCs w:val="24"/>
        </w:rPr>
      </w:pPr>
      <w:r w:rsidRPr="00AF46D5">
        <w:rPr>
          <w:bCs/>
          <w:kern w:val="28"/>
          <w:sz w:val="24"/>
          <w:szCs w:val="24"/>
        </w:rPr>
        <w:t>Об организации работы по допуску работников</w:t>
      </w:r>
    </w:p>
    <w:p w:rsidR="00AF46D5" w:rsidRPr="00AF46D5" w:rsidRDefault="00AF46D5" w:rsidP="00AF46D5">
      <w:pPr>
        <w:shd w:val="clear" w:color="auto" w:fill="FFFFFF"/>
        <w:autoSpaceDE w:val="0"/>
        <w:autoSpaceDN w:val="0"/>
        <w:adjustRightInd w:val="0"/>
        <w:jc w:val="both"/>
        <w:rPr>
          <w:bCs/>
          <w:kern w:val="28"/>
          <w:sz w:val="24"/>
          <w:szCs w:val="24"/>
        </w:rPr>
      </w:pPr>
      <w:r w:rsidRPr="00AF46D5">
        <w:rPr>
          <w:bCs/>
          <w:kern w:val="28"/>
          <w:sz w:val="24"/>
          <w:szCs w:val="24"/>
        </w:rPr>
        <w:t xml:space="preserve">администрации </w:t>
      </w:r>
      <w:r>
        <w:rPr>
          <w:bCs/>
          <w:kern w:val="28"/>
          <w:sz w:val="24"/>
          <w:szCs w:val="24"/>
        </w:rPr>
        <w:t>сельского</w:t>
      </w:r>
      <w:r w:rsidRPr="00AF46D5">
        <w:rPr>
          <w:bCs/>
          <w:kern w:val="28"/>
          <w:sz w:val="24"/>
          <w:szCs w:val="24"/>
        </w:rPr>
        <w:t xml:space="preserve"> поселения </w:t>
      </w:r>
      <w:r>
        <w:rPr>
          <w:bCs/>
          <w:kern w:val="28"/>
          <w:sz w:val="24"/>
          <w:szCs w:val="24"/>
        </w:rPr>
        <w:t>Алябьевский</w:t>
      </w:r>
      <w:r w:rsidRPr="00AF46D5">
        <w:rPr>
          <w:bCs/>
          <w:kern w:val="28"/>
          <w:sz w:val="24"/>
          <w:szCs w:val="24"/>
        </w:rPr>
        <w:t>,</w:t>
      </w:r>
    </w:p>
    <w:p w:rsidR="00AF46D5" w:rsidRPr="00AF46D5" w:rsidRDefault="00AF46D5" w:rsidP="00AF46D5">
      <w:pPr>
        <w:shd w:val="clear" w:color="auto" w:fill="FFFFFF"/>
        <w:autoSpaceDE w:val="0"/>
        <w:autoSpaceDN w:val="0"/>
        <w:adjustRightInd w:val="0"/>
        <w:jc w:val="both"/>
        <w:rPr>
          <w:bCs/>
          <w:kern w:val="28"/>
          <w:sz w:val="24"/>
          <w:szCs w:val="24"/>
        </w:rPr>
      </w:pPr>
      <w:r w:rsidRPr="00AF46D5">
        <w:rPr>
          <w:bCs/>
          <w:kern w:val="28"/>
          <w:sz w:val="24"/>
          <w:szCs w:val="24"/>
        </w:rPr>
        <w:t>приступающих к исполнению обязанностей</w:t>
      </w:r>
    </w:p>
    <w:p w:rsidR="00AF46D5" w:rsidRPr="00AF46D5" w:rsidRDefault="00AF46D5" w:rsidP="00AF46D5">
      <w:pPr>
        <w:shd w:val="clear" w:color="auto" w:fill="FFFFFF"/>
        <w:autoSpaceDE w:val="0"/>
        <w:autoSpaceDN w:val="0"/>
        <w:adjustRightInd w:val="0"/>
        <w:jc w:val="both"/>
        <w:rPr>
          <w:bCs/>
          <w:kern w:val="28"/>
          <w:sz w:val="24"/>
          <w:szCs w:val="24"/>
        </w:rPr>
      </w:pPr>
      <w:r w:rsidRPr="00AF46D5">
        <w:rPr>
          <w:bCs/>
          <w:kern w:val="28"/>
          <w:sz w:val="24"/>
          <w:szCs w:val="24"/>
        </w:rPr>
        <w:t>по прибытию из отпусков в Ханты-Мансийский</w:t>
      </w:r>
    </w:p>
    <w:p w:rsidR="00AF46D5" w:rsidRPr="00AF46D5" w:rsidRDefault="00AF46D5" w:rsidP="00AF46D5">
      <w:pPr>
        <w:shd w:val="clear" w:color="auto" w:fill="FFFFFF"/>
        <w:autoSpaceDE w:val="0"/>
        <w:autoSpaceDN w:val="0"/>
        <w:adjustRightInd w:val="0"/>
        <w:jc w:val="both"/>
        <w:rPr>
          <w:bCs/>
          <w:kern w:val="28"/>
          <w:sz w:val="24"/>
          <w:szCs w:val="24"/>
        </w:rPr>
      </w:pPr>
      <w:r w:rsidRPr="00AF46D5">
        <w:rPr>
          <w:bCs/>
          <w:kern w:val="28"/>
          <w:sz w:val="24"/>
          <w:szCs w:val="24"/>
        </w:rPr>
        <w:t xml:space="preserve">автономный округ – Югру из других регионов </w:t>
      </w:r>
    </w:p>
    <w:p w:rsidR="00AF46D5" w:rsidRPr="00AF46D5" w:rsidRDefault="00AF46D5" w:rsidP="00AF46D5">
      <w:pPr>
        <w:shd w:val="clear" w:color="auto" w:fill="FFFFFF"/>
        <w:autoSpaceDE w:val="0"/>
        <w:autoSpaceDN w:val="0"/>
        <w:adjustRightInd w:val="0"/>
        <w:jc w:val="both"/>
        <w:rPr>
          <w:bCs/>
          <w:kern w:val="28"/>
          <w:sz w:val="24"/>
          <w:szCs w:val="24"/>
        </w:rPr>
      </w:pPr>
      <w:r w:rsidRPr="00AF46D5">
        <w:rPr>
          <w:bCs/>
          <w:kern w:val="28"/>
          <w:sz w:val="24"/>
          <w:szCs w:val="24"/>
        </w:rPr>
        <w:t>Российской Федерации</w:t>
      </w:r>
    </w:p>
    <w:p w:rsidR="00AF46D5" w:rsidRPr="00AF46D5" w:rsidRDefault="00AF46D5" w:rsidP="00AF46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F46D5" w:rsidRPr="00AF46D5" w:rsidRDefault="00AF46D5" w:rsidP="00AF46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F46D5" w:rsidRPr="00AF46D5" w:rsidRDefault="00AF46D5" w:rsidP="00AF46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F46D5">
        <w:rPr>
          <w:sz w:val="24"/>
          <w:szCs w:val="24"/>
        </w:rPr>
        <w:t xml:space="preserve">Во исполнение постановления Губернатора Ханты-Мансийского автономного округа – Югры от 14.06.2021 № 83 «О мерах по предотвращению завоза и распространения новой </w:t>
      </w:r>
      <w:proofErr w:type="spellStart"/>
      <w:r w:rsidRPr="00AF46D5">
        <w:rPr>
          <w:sz w:val="24"/>
          <w:szCs w:val="24"/>
        </w:rPr>
        <w:t>коронавирусной</w:t>
      </w:r>
      <w:proofErr w:type="spellEnd"/>
      <w:r w:rsidRPr="00AF46D5">
        <w:rPr>
          <w:sz w:val="24"/>
          <w:szCs w:val="24"/>
        </w:rPr>
        <w:t xml:space="preserve"> инфекции, вызванной COVID-19, в Ханты-Мансийском автономном округе – Югре», в целях организации работы по допуску работников администрации </w:t>
      </w:r>
      <w:r>
        <w:rPr>
          <w:sz w:val="24"/>
          <w:szCs w:val="24"/>
        </w:rPr>
        <w:t>сельского</w:t>
      </w:r>
      <w:r w:rsidRPr="00AF46D5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Алябьевский</w:t>
      </w:r>
      <w:r w:rsidRPr="00AF46D5">
        <w:rPr>
          <w:sz w:val="24"/>
          <w:szCs w:val="24"/>
        </w:rPr>
        <w:t>, приступающих к исполнению обязанностей по прибытию из отпусков в Ханты-Мансийский автономный округ – Югру из других регионов Российской Федерации</w:t>
      </w:r>
      <w:r w:rsidRPr="00AF46D5">
        <w:rPr>
          <w:b/>
          <w:sz w:val="24"/>
          <w:szCs w:val="24"/>
        </w:rPr>
        <w:t>:</w:t>
      </w:r>
    </w:p>
    <w:p w:rsidR="00AF46D5" w:rsidRPr="00AF46D5" w:rsidRDefault="00AF46D5" w:rsidP="00AF46D5">
      <w:pPr>
        <w:pStyle w:val="a8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F46D5">
        <w:t xml:space="preserve">Для обеспечения нормальных (безопасных) условий труда работников и соблюдения требований, исходя из санитарно-эпидемиологической обстановки, чтобы не допустить новых вспышек и распространения   инфекции управлению кадровой политики администрации </w:t>
      </w:r>
      <w:r>
        <w:t>сельского поселения Алябьевский</w:t>
      </w:r>
      <w:r w:rsidRPr="00AF46D5">
        <w:t xml:space="preserve"> организовать комплекс следующих мероприятий по допуску на работу работников администрации </w:t>
      </w:r>
      <w:r>
        <w:t>сельского</w:t>
      </w:r>
      <w:r w:rsidRPr="00AF46D5">
        <w:t xml:space="preserve"> поселения </w:t>
      </w:r>
      <w:r>
        <w:t>Алябьевский</w:t>
      </w:r>
      <w:r w:rsidRPr="00AF46D5">
        <w:t xml:space="preserve"> (далее - работники), прибывающих из отпусков в Ханты-Мансийский автономный округ – Югру из других регионов Российской Федерации (далее - Мероприятия по допуску на работу):</w:t>
      </w:r>
    </w:p>
    <w:p w:rsidR="00AF46D5" w:rsidRPr="00AF46D5" w:rsidRDefault="00AF46D5" w:rsidP="00AF46D5">
      <w:pPr>
        <w:pStyle w:val="a8"/>
        <w:numPr>
          <w:ilvl w:val="1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F46D5">
        <w:t xml:space="preserve">разместить на официальном сайте </w:t>
      </w:r>
      <w:r>
        <w:t>сельского поселения Алябьевский</w:t>
      </w:r>
      <w:r w:rsidR="00406879">
        <w:t xml:space="preserve"> в сети </w:t>
      </w:r>
      <w:r w:rsidR="00406879" w:rsidRPr="00406879">
        <w:t>Интернет</w:t>
      </w:r>
      <w:r w:rsidRPr="00406879">
        <w:t xml:space="preserve"> </w:t>
      </w:r>
      <w:r w:rsidRPr="00AF46D5">
        <w:t xml:space="preserve">и в иных общедоступных местах Постановление Губернатора Ханты-Мансийского автономного округа – Югры от 14 июня 2021 года № 83 «О мерах по предотвращению завоза и распространения новой </w:t>
      </w:r>
      <w:proofErr w:type="spellStart"/>
      <w:r w:rsidRPr="00AF46D5">
        <w:t>коронавирусной</w:t>
      </w:r>
      <w:proofErr w:type="spellEnd"/>
      <w:r w:rsidRPr="00AF46D5">
        <w:t xml:space="preserve"> инфекции, вызванной COVID-19, в Ханты-Мансийском автономном округе – Югре», а также информацию о способах предоставления работниками сведений о месте проведения отдыха работников и сроках прибытия.</w:t>
      </w:r>
    </w:p>
    <w:p w:rsidR="00AF46D5" w:rsidRPr="00AF46D5" w:rsidRDefault="00AF46D5" w:rsidP="00AF46D5">
      <w:pPr>
        <w:pStyle w:val="a8"/>
        <w:numPr>
          <w:ilvl w:val="1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F46D5">
        <w:t xml:space="preserve">довести до сведения работников посредством смс-информирования и (или) по другим каналам связи (телефонная связь, электронная почта и пр.) контактные данные </w:t>
      </w:r>
      <w:r w:rsidRPr="00AF46D5">
        <w:lastRenderedPageBreak/>
        <w:t>работников ответственных за сбор сведений о месте проведения отдыха работников и сроках прибытия.</w:t>
      </w:r>
    </w:p>
    <w:p w:rsidR="00AF46D5" w:rsidRPr="00AF46D5" w:rsidRDefault="00AF46D5" w:rsidP="00AF46D5">
      <w:pPr>
        <w:pStyle w:val="a8"/>
        <w:numPr>
          <w:ilvl w:val="1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F46D5">
        <w:t xml:space="preserve">заполнить сведения о планируемом месте проведения отдыха работников и сроках прибытия, получение допуска на работу (сертификат, справка) (приложение 1 к </w:t>
      </w:r>
      <w:r>
        <w:t xml:space="preserve">настоящему </w:t>
      </w:r>
      <w:r w:rsidRPr="00AF46D5">
        <w:t>распоряжению).</w:t>
      </w:r>
    </w:p>
    <w:p w:rsidR="00AF46D5" w:rsidRPr="00AF46D5" w:rsidRDefault="00AF46D5" w:rsidP="00AF46D5">
      <w:pPr>
        <w:pStyle w:val="a8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F46D5">
        <w:t>Осуществлять допуск работников к исполнению должностных обязанностей, по прибытию из отпусков в Ханты-Мансийский автономный округ – Югру из других регионов Российской Федерации и пределов Российской Федерации при соблюдении одного из следующих условий:</w:t>
      </w:r>
    </w:p>
    <w:p w:rsidR="00AF46D5" w:rsidRPr="00AF46D5" w:rsidRDefault="00AF46D5" w:rsidP="00AF46D5">
      <w:pPr>
        <w:pStyle w:val="a8"/>
        <w:numPr>
          <w:ilvl w:val="1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F46D5">
        <w:t xml:space="preserve">наличие результата теста на ПЦР-исследование, в том числе экспресс-методом, подтверждающего отсутствие COVID-19. Дата забора материала не должна превышать 3 календарных дней со дня прибытия в Ханты-Мансийский автономный </w:t>
      </w:r>
      <w:r w:rsidRPr="00AF46D5">
        <w:br/>
        <w:t>округ – Югру;</w:t>
      </w:r>
    </w:p>
    <w:p w:rsidR="00AF46D5" w:rsidRPr="00AF46D5" w:rsidRDefault="00AF46D5" w:rsidP="00AF46D5">
      <w:pPr>
        <w:pStyle w:val="a8"/>
        <w:numPr>
          <w:ilvl w:val="1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F46D5">
        <w:t xml:space="preserve">наличие антител класса </w:t>
      </w:r>
      <w:r w:rsidRPr="00AF46D5">
        <w:rPr>
          <w:lang w:val="en-US"/>
        </w:rPr>
        <w:t>G</w:t>
      </w:r>
      <w:r w:rsidRPr="00AF46D5">
        <w:t xml:space="preserve"> (</w:t>
      </w:r>
      <w:r w:rsidRPr="00AF46D5">
        <w:rPr>
          <w:lang w:val="en-US"/>
        </w:rPr>
        <w:t>IgG</w:t>
      </w:r>
      <w:r w:rsidRPr="00AF46D5">
        <w:t>) к COVID-19. Срок действия такого результата исследования составляет 30 дней со дня сдачи биоматериала для проведения исследования. Дата забора материала не должна превышать 3-х календарных дней со дня прибытия в Ханты-Мансийский автономный округ – Югру.</w:t>
      </w:r>
    </w:p>
    <w:p w:rsidR="00AF46D5" w:rsidRPr="00AF46D5" w:rsidRDefault="00AF46D5" w:rsidP="00AF46D5">
      <w:pPr>
        <w:pStyle w:val="a8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F46D5">
        <w:t>В случае отсутствия антител класса G (</w:t>
      </w:r>
      <w:proofErr w:type="spellStart"/>
      <w:r w:rsidRPr="00AF46D5">
        <w:t>IgG</w:t>
      </w:r>
      <w:proofErr w:type="spellEnd"/>
      <w:r w:rsidRPr="00AF46D5">
        <w:t>) к COVID-19 работники представляют результат теста на ПЦР-исследование.</w:t>
      </w:r>
    </w:p>
    <w:p w:rsidR="00AF46D5" w:rsidRPr="00AF46D5" w:rsidRDefault="00AF46D5" w:rsidP="00AF46D5">
      <w:pPr>
        <w:pStyle w:val="a8"/>
        <w:numPr>
          <w:ilvl w:val="1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F46D5">
        <w:t>прохождение вакцинации от COVID-19 (сертификат, установленного образца).</w:t>
      </w:r>
    </w:p>
    <w:p w:rsidR="00AF46D5" w:rsidRPr="00AF46D5" w:rsidRDefault="00AF46D5" w:rsidP="00AF46D5">
      <w:pPr>
        <w:pStyle w:val="a8"/>
        <w:numPr>
          <w:ilvl w:val="1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F46D5">
        <w:t xml:space="preserve">В случае проведения отпуска по месту жительства работники представляют служебную записку (приложение 2 к </w:t>
      </w:r>
      <w:r>
        <w:t xml:space="preserve">настоящему </w:t>
      </w:r>
      <w:r w:rsidRPr="00AF46D5">
        <w:t>распоряжению) о невыезде за пределы Ханты-Мансийского автономного округа – Югры, в период проведения отпуска.</w:t>
      </w:r>
    </w:p>
    <w:p w:rsidR="00AF46D5" w:rsidRPr="00AF46D5" w:rsidRDefault="00AF46D5" w:rsidP="00AF46D5">
      <w:pPr>
        <w:pStyle w:val="a8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F46D5">
        <w:t xml:space="preserve">Определить ответственным лицом за сбор сведений о месте проведения отдыха и сроках прибытия работников администрации </w:t>
      </w:r>
      <w:r>
        <w:t>сельского</w:t>
      </w:r>
      <w:r w:rsidRPr="00AF46D5">
        <w:t xml:space="preserve"> поселения </w:t>
      </w:r>
      <w:r>
        <w:t>Алябьевский</w:t>
      </w:r>
      <w:r w:rsidRPr="00AF46D5">
        <w:t xml:space="preserve"> – </w:t>
      </w:r>
      <w:proofErr w:type="spellStart"/>
      <w:r>
        <w:t>Онькову</w:t>
      </w:r>
      <w:proofErr w:type="spellEnd"/>
      <w:r>
        <w:t xml:space="preserve"> Наталью Львовну</w:t>
      </w:r>
      <w:r w:rsidRPr="00AF46D5">
        <w:t xml:space="preserve"> – </w:t>
      </w:r>
      <w:r>
        <w:t>ведущего специалиста администрации сельского поселения Алябьевский</w:t>
      </w:r>
      <w:r w:rsidRPr="00AF46D5">
        <w:t>.</w:t>
      </w:r>
    </w:p>
    <w:p w:rsidR="00AF46D5" w:rsidRPr="00AF46D5" w:rsidRDefault="00AF46D5" w:rsidP="00AF46D5">
      <w:pPr>
        <w:pStyle w:val="a8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F46D5">
        <w:t xml:space="preserve">Мероприятия по допуску на работу распространяются на всех работников администрации </w:t>
      </w:r>
      <w:r>
        <w:t>сельского</w:t>
      </w:r>
      <w:r w:rsidRPr="00AF46D5">
        <w:t xml:space="preserve"> поселения </w:t>
      </w:r>
      <w:r>
        <w:t>Алябьевский</w:t>
      </w:r>
      <w:r w:rsidRPr="00AF46D5">
        <w:t>.</w:t>
      </w:r>
    </w:p>
    <w:p w:rsidR="00AF46D5" w:rsidRPr="00AF46D5" w:rsidRDefault="00543199" w:rsidP="00AF46D5">
      <w:pPr>
        <w:pStyle w:val="a8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Ведущему спец</w:t>
      </w:r>
      <w:r w:rsidR="00AF46D5">
        <w:t>иалисту</w:t>
      </w:r>
      <w:r w:rsidR="00AF46D5" w:rsidRPr="00AF46D5">
        <w:t xml:space="preserve"> администрации </w:t>
      </w:r>
      <w:r w:rsidR="00AF46D5">
        <w:t>сельского</w:t>
      </w:r>
      <w:r w:rsidR="00AF46D5" w:rsidRPr="00AF46D5">
        <w:t xml:space="preserve"> поселения </w:t>
      </w:r>
      <w:r w:rsidR="00AF46D5">
        <w:t>Алябьевский Кудриной О.А.</w:t>
      </w:r>
      <w:r w:rsidR="00AF46D5" w:rsidRPr="00AF46D5">
        <w:t xml:space="preserve"> ознакомить с настоящим распоряжением работников администрации </w:t>
      </w:r>
      <w:r>
        <w:t>сельского</w:t>
      </w:r>
      <w:r w:rsidR="00AF46D5" w:rsidRPr="00AF46D5">
        <w:t xml:space="preserve"> поселения </w:t>
      </w:r>
      <w:r>
        <w:t>Алябьевский</w:t>
      </w:r>
      <w:r w:rsidR="00AF46D5" w:rsidRPr="00AF46D5">
        <w:t>.</w:t>
      </w:r>
    </w:p>
    <w:p w:rsidR="00AF46D5" w:rsidRDefault="00AF46D5" w:rsidP="00AF46D5">
      <w:pPr>
        <w:pStyle w:val="a8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F46D5">
        <w:t xml:space="preserve">Настоящее распоряжение разместить на официальном сайте </w:t>
      </w:r>
      <w:r w:rsidR="00F730B2">
        <w:t>сельского поселения Алябьевский в сети Интернет</w:t>
      </w:r>
      <w:r w:rsidRPr="00AF46D5">
        <w:t>.</w:t>
      </w:r>
    </w:p>
    <w:p w:rsidR="003075B5" w:rsidRPr="00AF46D5" w:rsidRDefault="003075B5" w:rsidP="00AF46D5">
      <w:pPr>
        <w:pStyle w:val="a8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Настоящее распоряжение вступает в силу с момента подписания.</w:t>
      </w:r>
    </w:p>
    <w:p w:rsidR="00AF46D5" w:rsidRPr="00AF46D5" w:rsidRDefault="00AF46D5" w:rsidP="00AF46D5">
      <w:pPr>
        <w:pStyle w:val="a8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F46D5">
        <w:t>Контроль за выполнение</w:t>
      </w:r>
      <w:r w:rsidR="00F730B2">
        <w:t>м</w:t>
      </w:r>
      <w:r w:rsidRPr="00AF46D5">
        <w:t xml:space="preserve"> настоящего распоряжения оставляю за собой.</w:t>
      </w:r>
    </w:p>
    <w:p w:rsidR="00AF46D5" w:rsidRPr="00AF46D5" w:rsidRDefault="00AF46D5" w:rsidP="00AF46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</w:p>
    <w:p w:rsidR="00AF46D5" w:rsidRPr="00AF46D5" w:rsidRDefault="00AF46D5" w:rsidP="00AF46D5">
      <w:pPr>
        <w:tabs>
          <w:tab w:val="center" w:pos="8505"/>
        </w:tabs>
        <w:jc w:val="both"/>
        <w:rPr>
          <w:sz w:val="24"/>
          <w:szCs w:val="24"/>
        </w:rPr>
      </w:pPr>
    </w:p>
    <w:p w:rsidR="00AF46D5" w:rsidRPr="00AF46D5" w:rsidRDefault="00AF46D5" w:rsidP="00AF46D5">
      <w:pPr>
        <w:tabs>
          <w:tab w:val="center" w:pos="8505"/>
        </w:tabs>
        <w:jc w:val="both"/>
        <w:rPr>
          <w:sz w:val="24"/>
          <w:szCs w:val="24"/>
        </w:rPr>
      </w:pPr>
    </w:p>
    <w:p w:rsidR="00AF46D5" w:rsidRPr="00AF46D5" w:rsidRDefault="00AF46D5" w:rsidP="00AF46D5">
      <w:pPr>
        <w:ind w:right="140"/>
        <w:jc w:val="both"/>
        <w:rPr>
          <w:sz w:val="24"/>
          <w:szCs w:val="24"/>
        </w:rPr>
      </w:pPr>
      <w:r w:rsidRPr="00AF46D5">
        <w:rPr>
          <w:sz w:val="24"/>
          <w:szCs w:val="24"/>
        </w:rPr>
        <w:t xml:space="preserve">Глава </w:t>
      </w:r>
      <w:r w:rsidR="00543199">
        <w:rPr>
          <w:sz w:val="24"/>
          <w:szCs w:val="24"/>
        </w:rPr>
        <w:t>сельского</w:t>
      </w:r>
      <w:r w:rsidRPr="00AF46D5">
        <w:rPr>
          <w:sz w:val="24"/>
          <w:szCs w:val="24"/>
        </w:rPr>
        <w:t xml:space="preserve"> </w:t>
      </w:r>
    </w:p>
    <w:p w:rsidR="00AF46D5" w:rsidRPr="00AF46D5" w:rsidRDefault="00AF46D5" w:rsidP="00AF46D5">
      <w:pPr>
        <w:pStyle w:val="a6"/>
        <w:ind w:right="140"/>
        <w:rPr>
          <w:sz w:val="24"/>
          <w:szCs w:val="24"/>
        </w:rPr>
      </w:pPr>
      <w:r w:rsidRPr="00AF46D5">
        <w:rPr>
          <w:sz w:val="24"/>
          <w:szCs w:val="24"/>
        </w:rPr>
        <w:t xml:space="preserve">поселения </w:t>
      </w:r>
      <w:r w:rsidR="00543199">
        <w:rPr>
          <w:sz w:val="24"/>
          <w:szCs w:val="24"/>
        </w:rPr>
        <w:t>Алябьевский</w:t>
      </w:r>
      <w:r w:rsidRPr="00AF46D5">
        <w:rPr>
          <w:sz w:val="24"/>
          <w:szCs w:val="24"/>
        </w:rPr>
        <w:tab/>
        <w:t xml:space="preserve">   </w:t>
      </w:r>
      <w:r w:rsidRPr="00AF46D5">
        <w:rPr>
          <w:sz w:val="24"/>
          <w:szCs w:val="24"/>
        </w:rPr>
        <w:tab/>
      </w:r>
      <w:r w:rsidRPr="00AF46D5">
        <w:rPr>
          <w:sz w:val="24"/>
          <w:szCs w:val="24"/>
        </w:rPr>
        <w:tab/>
        <w:t xml:space="preserve">  </w:t>
      </w:r>
      <w:r w:rsidR="00543199">
        <w:rPr>
          <w:sz w:val="24"/>
          <w:szCs w:val="24"/>
        </w:rPr>
        <w:t xml:space="preserve">               </w:t>
      </w:r>
      <w:r w:rsidR="00543199">
        <w:rPr>
          <w:sz w:val="24"/>
          <w:szCs w:val="24"/>
        </w:rPr>
        <w:tab/>
      </w:r>
      <w:r w:rsidR="00543199">
        <w:rPr>
          <w:sz w:val="24"/>
          <w:szCs w:val="24"/>
        </w:rPr>
        <w:tab/>
      </w:r>
      <w:r w:rsidR="00543199">
        <w:rPr>
          <w:sz w:val="24"/>
          <w:szCs w:val="24"/>
        </w:rPr>
        <w:tab/>
        <w:t xml:space="preserve">       Ю.А. Кочурова</w:t>
      </w:r>
    </w:p>
    <w:p w:rsidR="00AF46D5" w:rsidRPr="00AF46D5" w:rsidRDefault="00AF46D5" w:rsidP="00AF46D5">
      <w:pPr>
        <w:ind w:left="5387" w:right="140"/>
        <w:jc w:val="both"/>
        <w:rPr>
          <w:sz w:val="24"/>
          <w:szCs w:val="24"/>
        </w:rPr>
      </w:pPr>
    </w:p>
    <w:p w:rsidR="00AF46D5" w:rsidRPr="00AF46D5" w:rsidRDefault="00AF46D5" w:rsidP="00AF46D5">
      <w:pPr>
        <w:rPr>
          <w:sz w:val="24"/>
          <w:szCs w:val="24"/>
        </w:rPr>
      </w:pPr>
    </w:p>
    <w:p w:rsidR="00AF46D5" w:rsidRPr="00AF46D5" w:rsidRDefault="00AF46D5" w:rsidP="00AF46D5">
      <w:pPr>
        <w:rPr>
          <w:sz w:val="24"/>
          <w:szCs w:val="24"/>
        </w:rPr>
      </w:pPr>
    </w:p>
    <w:p w:rsidR="00F730B2" w:rsidRDefault="00AF46D5" w:rsidP="00AF46D5">
      <w:pPr>
        <w:shd w:val="clear" w:color="auto" w:fill="FFFFFF"/>
        <w:autoSpaceDE w:val="0"/>
        <w:autoSpaceDN w:val="0"/>
        <w:adjustRightInd w:val="0"/>
        <w:ind w:left="5664" w:right="-115"/>
        <w:rPr>
          <w:color w:val="000000"/>
          <w:sz w:val="24"/>
          <w:szCs w:val="24"/>
        </w:rPr>
        <w:sectPr w:rsidR="00F730B2" w:rsidSect="00AF46D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AF46D5">
        <w:rPr>
          <w:color w:val="000000"/>
          <w:sz w:val="24"/>
          <w:szCs w:val="24"/>
        </w:rPr>
        <w:br w:type="page"/>
      </w:r>
    </w:p>
    <w:p w:rsidR="00AF46D5" w:rsidRPr="00AF46D5" w:rsidRDefault="00AF46D5" w:rsidP="00406879">
      <w:pPr>
        <w:shd w:val="clear" w:color="auto" w:fill="FFFFFF"/>
        <w:autoSpaceDE w:val="0"/>
        <w:autoSpaceDN w:val="0"/>
        <w:adjustRightInd w:val="0"/>
        <w:ind w:left="5664" w:right="-115"/>
        <w:jc w:val="right"/>
        <w:rPr>
          <w:color w:val="000000"/>
          <w:sz w:val="24"/>
          <w:szCs w:val="24"/>
        </w:rPr>
      </w:pPr>
      <w:r w:rsidRPr="00AF46D5">
        <w:rPr>
          <w:color w:val="000000"/>
          <w:sz w:val="24"/>
          <w:szCs w:val="24"/>
        </w:rPr>
        <w:lastRenderedPageBreak/>
        <w:t>Приложение 1</w:t>
      </w:r>
    </w:p>
    <w:p w:rsidR="00406879" w:rsidRDefault="00AF46D5" w:rsidP="00406879">
      <w:pPr>
        <w:shd w:val="clear" w:color="auto" w:fill="FFFFFF"/>
        <w:autoSpaceDE w:val="0"/>
        <w:autoSpaceDN w:val="0"/>
        <w:adjustRightInd w:val="0"/>
        <w:ind w:left="5664" w:right="-115"/>
        <w:jc w:val="right"/>
        <w:rPr>
          <w:color w:val="000000"/>
          <w:sz w:val="24"/>
          <w:szCs w:val="24"/>
        </w:rPr>
      </w:pPr>
      <w:r w:rsidRPr="00AF46D5">
        <w:rPr>
          <w:color w:val="000000"/>
          <w:sz w:val="24"/>
          <w:szCs w:val="24"/>
        </w:rPr>
        <w:t xml:space="preserve">к распоряжению администрации </w:t>
      </w:r>
    </w:p>
    <w:p w:rsidR="00AF46D5" w:rsidRPr="00AF46D5" w:rsidRDefault="00F730B2" w:rsidP="00406879">
      <w:pPr>
        <w:shd w:val="clear" w:color="auto" w:fill="FFFFFF"/>
        <w:autoSpaceDE w:val="0"/>
        <w:autoSpaceDN w:val="0"/>
        <w:adjustRightInd w:val="0"/>
        <w:ind w:left="5664" w:right="-11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сельского</w:t>
      </w:r>
      <w:r w:rsidR="00AF46D5" w:rsidRPr="00AF46D5">
        <w:rPr>
          <w:color w:val="000000"/>
          <w:sz w:val="24"/>
          <w:szCs w:val="24"/>
        </w:rPr>
        <w:t xml:space="preserve"> поселения </w:t>
      </w:r>
      <w:r>
        <w:rPr>
          <w:color w:val="000000"/>
          <w:sz w:val="24"/>
          <w:szCs w:val="24"/>
        </w:rPr>
        <w:t>Алябьевский</w:t>
      </w:r>
    </w:p>
    <w:p w:rsidR="00AF46D5" w:rsidRPr="00AF46D5" w:rsidRDefault="00F730B2" w:rsidP="00406879">
      <w:pPr>
        <w:shd w:val="clear" w:color="auto" w:fill="FFFFFF"/>
        <w:autoSpaceDE w:val="0"/>
        <w:autoSpaceDN w:val="0"/>
        <w:adjustRightInd w:val="0"/>
        <w:ind w:left="566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12 июля 2021 года № 78</w:t>
      </w:r>
    </w:p>
    <w:p w:rsidR="00AF46D5" w:rsidRPr="00AF46D5" w:rsidRDefault="00AF46D5" w:rsidP="00AF46D5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F46D5" w:rsidRPr="00AF46D5" w:rsidRDefault="00AF46D5" w:rsidP="00AF46D5">
      <w:pPr>
        <w:jc w:val="center"/>
        <w:rPr>
          <w:bCs/>
          <w:sz w:val="24"/>
          <w:szCs w:val="24"/>
        </w:rPr>
      </w:pPr>
      <w:bookmarkStart w:id="0" w:name="sub_1011"/>
    </w:p>
    <w:p w:rsidR="00AF46D5" w:rsidRPr="00AF46D5" w:rsidRDefault="00AF46D5" w:rsidP="00AF46D5">
      <w:pPr>
        <w:jc w:val="center"/>
        <w:rPr>
          <w:sz w:val="24"/>
          <w:szCs w:val="24"/>
        </w:rPr>
      </w:pPr>
      <w:r w:rsidRPr="00AF46D5">
        <w:rPr>
          <w:sz w:val="24"/>
          <w:szCs w:val="24"/>
        </w:rPr>
        <w:t>Сведения о планируемом месте проведения отдыха работников и сроках прибытия, получение допуска на работу (сертификат, справка)</w:t>
      </w:r>
    </w:p>
    <w:p w:rsidR="00AF46D5" w:rsidRPr="00AF46D5" w:rsidRDefault="00AF46D5" w:rsidP="00AF46D5">
      <w:pPr>
        <w:jc w:val="both"/>
        <w:rPr>
          <w:bCs/>
          <w:sz w:val="24"/>
          <w:szCs w:val="24"/>
        </w:rPr>
      </w:pPr>
    </w:p>
    <w:tbl>
      <w:tblPr>
        <w:tblW w:w="145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559"/>
        <w:gridCol w:w="1418"/>
        <w:gridCol w:w="1701"/>
        <w:gridCol w:w="2126"/>
        <w:gridCol w:w="1908"/>
        <w:gridCol w:w="1738"/>
      </w:tblGrid>
      <w:tr w:rsidR="003B63D9" w:rsidRPr="00AF46D5" w:rsidTr="003B63D9">
        <w:trPr>
          <w:cantSplit/>
          <w:trHeight w:val="3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46D5" w:rsidRPr="00AF46D5" w:rsidRDefault="00AF46D5" w:rsidP="00925F26">
            <w:pPr>
              <w:jc w:val="center"/>
              <w:rPr>
                <w:rFonts w:eastAsia="Calibri"/>
                <w:sz w:val="24"/>
                <w:szCs w:val="24"/>
              </w:rPr>
            </w:pPr>
            <w:r w:rsidRPr="00AF46D5">
              <w:rPr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46D5" w:rsidRPr="00AF46D5" w:rsidRDefault="00AF46D5" w:rsidP="00925F26">
            <w:pPr>
              <w:jc w:val="center"/>
              <w:rPr>
                <w:rFonts w:eastAsia="Calibri"/>
                <w:sz w:val="24"/>
                <w:szCs w:val="24"/>
              </w:rPr>
            </w:pPr>
            <w:r w:rsidRPr="00AF46D5">
              <w:rPr>
                <w:sz w:val="24"/>
                <w:szCs w:val="24"/>
              </w:rPr>
              <w:t>Фамилия  Имя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46D5" w:rsidRPr="00AF46D5" w:rsidRDefault="00AF46D5" w:rsidP="00925F26">
            <w:pPr>
              <w:jc w:val="center"/>
              <w:rPr>
                <w:rFonts w:eastAsia="Calibri"/>
                <w:sz w:val="24"/>
                <w:szCs w:val="24"/>
              </w:rPr>
            </w:pPr>
            <w:r w:rsidRPr="00AF46D5">
              <w:rPr>
                <w:sz w:val="24"/>
                <w:szCs w:val="24"/>
              </w:rPr>
              <w:t xml:space="preserve">Уведомление о необходимости соблюдать меры для нераспространения </w:t>
            </w:r>
            <w:proofErr w:type="spellStart"/>
            <w:r w:rsidRPr="00AF46D5">
              <w:rPr>
                <w:sz w:val="24"/>
                <w:szCs w:val="24"/>
              </w:rPr>
              <w:t>коронавирусной</w:t>
            </w:r>
            <w:proofErr w:type="spellEnd"/>
            <w:r w:rsidRPr="00AF46D5">
              <w:rPr>
                <w:sz w:val="24"/>
                <w:szCs w:val="24"/>
              </w:rPr>
              <w:t xml:space="preserve"> инфекции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46D5" w:rsidRPr="00AF46D5" w:rsidRDefault="00AF46D5" w:rsidP="00925F26">
            <w:pPr>
              <w:jc w:val="center"/>
              <w:rPr>
                <w:rFonts w:eastAsia="Calibri"/>
                <w:sz w:val="24"/>
                <w:szCs w:val="24"/>
              </w:rPr>
            </w:pPr>
            <w:r w:rsidRPr="00AF46D5">
              <w:rPr>
                <w:sz w:val="24"/>
                <w:szCs w:val="24"/>
              </w:rPr>
              <w:t>Прибыл</w:t>
            </w:r>
          </w:p>
          <w:p w:rsidR="00AF46D5" w:rsidRPr="00AF46D5" w:rsidRDefault="00AF46D5" w:rsidP="00925F26">
            <w:pPr>
              <w:jc w:val="center"/>
              <w:rPr>
                <w:sz w:val="24"/>
                <w:szCs w:val="24"/>
              </w:rPr>
            </w:pPr>
            <w:r w:rsidRPr="00AF46D5">
              <w:rPr>
                <w:sz w:val="24"/>
                <w:szCs w:val="24"/>
              </w:rPr>
              <w:t>из отпуска</w:t>
            </w:r>
          </w:p>
          <w:p w:rsidR="00AF46D5" w:rsidRPr="00AF46D5" w:rsidRDefault="00AF46D5" w:rsidP="00925F26">
            <w:pPr>
              <w:jc w:val="center"/>
              <w:rPr>
                <w:rFonts w:eastAsia="Calibri"/>
                <w:sz w:val="24"/>
                <w:szCs w:val="24"/>
              </w:rPr>
            </w:pPr>
            <w:r w:rsidRPr="00AF46D5">
              <w:rPr>
                <w:sz w:val="24"/>
                <w:szCs w:val="24"/>
              </w:rPr>
              <w:t>(место отдыха, дата)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46D5" w:rsidRPr="00AF46D5" w:rsidRDefault="00AF46D5" w:rsidP="00925F26">
            <w:pPr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AF46D5">
              <w:rPr>
                <w:sz w:val="24"/>
                <w:szCs w:val="24"/>
              </w:rPr>
              <w:t>Прохождение полного курса вакцинации (сертификат)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46D5" w:rsidRPr="00AF46D5" w:rsidRDefault="00AF46D5" w:rsidP="00925F26">
            <w:pPr>
              <w:jc w:val="center"/>
              <w:rPr>
                <w:rFonts w:eastAsia="Calibri"/>
                <w:sz w:val="24"/>
                <w:szCs w:val="24"/>
              </w:rPr>
            </w:pPr>
            <w:r w:rsidRPr="00AF46D5">
              <w:rPr>
                <w:sz w:val="24"/>
                <w:szCs w:val="24"/>
              </w:rPr>
              <w:t>Наличие антител класса</w:t>
            </w:r>
          </w:p>
          <w:p w:rsidR="00AF46D5" w:rsidRPr="00AF46D5" w:rsidRDefault="00AF46D5" w:rsidP="00925F26">
            <w:pPr>
              <w:jc w:val="center"/>
              <w:rPr>
                <w:sz w:val="24"/>
                <w:szCs w:val="24"/>
              </w:rPr>
            </w:pPr>
            <w:r w:rsidRPr="00AF46D5">
              <w:rPr>
                <w:sz w:val="24"/>
                <w:szCs w:val="24"/>
                <w:lang w:val="en-US"/>
              </w:rPr>
              <w:t>G</w:t>
            </w:r>
            <w:r w:rsidRPr="00AF46D5">
              <w:rPr>
                <w:sz w:val="24"/>
                <w:szCs w:val="24"/>
              </w:rPr>
              <w:t xml:space="preserve"> (</w:t>
            </w:r>
            <w:r w:rsidRPr="00AF46D5">
              <w:rPr>
                <w:sz w:val="24"/>
                <w:szCs w:val="24"/>
                <w:lang w:val="en-US"/>
              </w:rPr>
              <w:t>IgG</w:t>
            </w:r>
            <w:r w:rsidRPr="00AF46D5">
              <w:rPr>
                <w:sz w:val="24"/>
                <w:szCs w:val="24"/>
              </w:rPr>
              <w:t>) к COVID-19</w:t>
            </w:r>
          </w:p>
          <w:p w:rsidR="00AF46D5" w:rsidRPr="00AF46D5" w:rsidRDefault="00AF46D5" w:rsidP="00925F26">
            <w:pPr>
              <w:jc w:val="center"/>
              <w:rPr>
                <w:rFonts w:eastAsia="Calibri"/>
                <w:sz w:val="24"/>
                <w:szCs w:val="24"/>
              </w:rPr>
            </w:pPr>
            <w:r w:rsidRPr="00AF46D5">
              <w:rPr>
                <w:sz w:val="24"/>
                <w:szCs w:val="24"/>
              </w:rPr>
              <w:t>(дата, справка действительна 30 дней)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46D5" w:rsidRPr="00AF46D5" w:rsidRDefault="00AF46D5" w:rsidP="00925F26">
            <w:pPr>
              <w:jc w:val="center"/>
              <w:rPr>
                <w:rFonts w:eastAsia="Calibri"/>
                <w:sz w:val="24"/>
                <w:szCs w:val="24"/>
              </w:rPr>
            </w:pPr>
            <w:r w:rsidRPr="00AF46D5">
              <w:rPr>
                <w:sz w:val="24"/>
                <w:szCs w:val="24"/>
              </w:rPr>
              <w:t xml:space="preserve">Сдача анализа на </w:t>
            </w:r>
            <w:proofErr w:type="spellStart"/>
            <w:r w:rsidRPr="00AF46D5">
              <w:rPr>
                <w:sz w:val="24"/>
                <w:szCs w:val="24"/>
              </w:rPr>
              <w:t>коронавирусную</w:t>
            </w:r>
            <w:proofErr w:type="spellEnd"/>
            <w:r w:rsidRPr="00AF46D5">
              <w:rPr>
                <w:sz w:val="24"/>
                <w:szCs w:val="24"/>
              </w:rPr>
              <w:t xml:space="preserve"> инфекцию</w:t>
            </w:r>
          </w:p>
          <w:p w:rsidR="00AF46D5" w:rsidRPr="00AF46D5" w:rsidRDefault="00AF46D5" w:rsidP="00925F26">
            <w:pPr>
              <w:jc w:val="center"/>
              <w:rPr>
                <w:rFonts w:eastAsia="Calibri"/>
                <w:sz w:val="24"/>
                <w:szCs w:val="24"/>
              </w:rPr>
            </w:pPr>
            <w:r w:rsidRPr="00AF46D5">
              <w:rPr>
                <w:sz w:val="24"/>
                <w:szCs w:val="24"/>
              </w:rPr>
              <w:t>(дата, справка)</w:t>
            </w:r>
            <w:r w:rsidRPr="00AF46D5">
              <w:rPr>
                <w:sz w:val="24"/>
                <w:szCs w:val="24"/>
              </w:rPr>
              <w:br/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46D5" w:rsidRPr="00AF46D5" w:rsidRDefault="00AF46D5" w:rsidP="00925F26">
            <w:pPr>
              <w:jc w:val="center"/>
              <w:rPr>
                <w:rFonts w:eastAsia="Calibri"/>
                <w:sz w:val="24"/>
                <w:szCs w:val="24"/>
              </w:rPr>
            </w:pPr>
            <w:r w:rsidRPr="00AF46D5">
              <w:rPr>
                <w:sz w:val="24"/>
                <w:szCs w:val="24"/>
              </w:rPr>
              <w:t>Получено согласие на персональных обработку данных работника (дата, подпись)</w:t>
            </w:r>
          </w:p>
        </w:tc>
      </w:tr>
      <w:tr w:rsidR="003B63D9" w:rsidRPr="00AF46D5" w:rsidTr="003B63D9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5" w:rsidRPr="00AF46D5" w:rsidRDefault="00AF46D5" w:rsidP="00925F26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5" w:rsidRDefault="00AF46D5" w:rsidP="00925F26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3B63D9" w:rsidRDefault="003B63D9" w:rsidP="00925F26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3B63D9" w:rsidRDefault="003B63D9" w:rsidP="00925F26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3B63D9" w:rsidRPr="00AF46D5" w:rsidRDefault="003B63D9" w:rsidP="00925F26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5" w:rsidRPr="00AF46D5" w:rsidRDefault="00AF46D5" w:rsidP="00925F26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5" w:rsidRPr="00AF46D5" w:rsidRDefault="00AF46D5" w:rsidP="00925F26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5" w:rsidRPr="00AF46D5" w:rsidRDefault="00AF46D5" w:rsidP="00925F26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5" w:rsidRPr="00AF46D5" w:rsidRDefault="00AF46D5" w:rsidP="00925F26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5" w:rsidRPr="00AF46D5" w:rsidRDefault="00AF46D5" w:rsidP="00925F26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5" w:rsidRPr="00AF46D5" w:rsidRDefault="00AF46D5" w:rsidP="00925F26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B63D9" w:rsidRPr="00AF46D5" w:rsidTr="003B63D9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5" w:rsidRPr="00AF46D5" w:rsidRDefault="00AF46D5" w:rsidP="00925F26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5" w:rsidRDefault="00AF46D5" w:rsidP="00925F26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3B63D9" w:rsidRDefault="003B63D9" w:rsidP="00925F26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3B63D9" w:rsidRDefault="003B63D9" w:rsidP="00925F26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3B63D9" w:rsidRPr="00AF46D5" w:rsidRDefault="003B63D9" w:rsidP="00925F26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5" w:rsidRPr="00AF46D5" w:rsidRDefault="00AF46D5" w:rsidP="00925F26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5" w:rsidRPr="00AF46D5" w:rsidRDefault="00AF46D5" w:rsidP="00925F26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5" w:rsidRPr="00AF46D5" w:rsidRDefault="00AF46D5" w:rsidP="00925F26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5" w:rsidRPr="00AF46D5" w:rsidRDefault="00AF46D5" w:rsidP="00925F26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5" w:rsidRPr="00AF46D5" w:rsidRDefault="00AF46D5" w:rsidP="00925F26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5" w:rsidRPr="00AF46D5" w:rsidRDefault="00AF46D5" w:rsidP="00925F26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B63D9" w:rsidRPr="00AF46D5" w:rsidTr="003B63D9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9" w:rsidRPr="00AF46D5" w:rsidRDefault="003B63D9" w:rsidP="00925F26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9" w:rsidRDefault="003B63D9" w:rsidP="00925F26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9" w:rsidRPr="00AF46D5" w:rsidRDefault="003B63D9" w:rsidP="00925F26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9" w:rsidRPr="00AF46D5" w:rsidRDefault="003B63D9" w:rsidP="00925F26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9" w:rsidRPr="00AF46D5" w:rsidRDefault="003B63D9" w:rsidP="00925F26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9" w:rsidRPr="00AF46D5" w:rsidRDefault="003B63D9" w:rsidP="00925F26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9" w:rsidRPr="00AF46D5" w:rsidRDefault="003B63D9" w:rsidP="00925F26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D9" w:rsidRPr="00AF46D5" w:rsidRDefault="003B63D9" w:rsidP="00925F26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AF46D5" w:rsidRPr="00AF46D5" w:rsidRDefault="00AF46D5" w:rsidP="00AF46D5">
      <w:pPr>
        <w:jc w:val="both"/>
        <w:rPr>
          <w:rFonts w:eastAsia="Calibri"/>
          <w:bCs/>
          <w:sz w:val="24"/>
          <w:szCs w:val="24"/>
        </w:rPr>
      </w:pPr>
    </w:p>
    <w:p w:rsidR="00AF46D5" w:rsidRPr="00AF46D5" w:rsidRDefault="00AF46D5" w:rsidP="00AF46D5">
      <w:pPr>
        <w:jc w:val="both"/>
        <w:rPr>
          <w:bCs/>
          <w:sz w:val="24"/>
          <w:szCs w:val="24"/>
        </w:rPr>
      </w:pPr>
      <w:r w:rsidRPr="00AF46D5">
        <w:rPr>
          <w:bCs/>
          <w:sz w:val="24"/>
          <w:szCs w:val="24"/>
        </w:rPr>
        <w:t>Примечание: заполняется ответственным лицом (сотрудник кадровой службы) по информации работника</w:t>
      </w:r>
    </w:p>
    <w:p w:rsidR="00F730B2" w:rsidRDefault="00F730B2" w:rsidP="00AF46D5">
      <w:pPr>
        <w:jc w:val="both"/>
        <w:rPr>
          <w:bCs/>
          <w:sz w:val="24"/>
          <w:szCs w:val="24"/>
        </w:rPr>
        <w:sectPr w:rsidR="00F730B2" w:rsidSect="00F730B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F46D5" w:rsidRPr="00AF46D5" w:rsidRDefault="00AF46D5" w:rsidP="00AF46D5">
      <w:pPr>
        <w:shd w:val="clear" w:color="auto" w:fill="FFFFFF"/>
        <w:autoSpaceDE w:val="0"/>
        <w:autoSpaceDN w:val="0"/>
        <w:adjustRightInd w:val="0"/>
        <w:ind w:left="5664" w:right="-115"/>
        <w:rPr>
          <w:color w:val="000000"/>
          <w:sz w:val="24"/>
          <w:szCs w:val="24"/>
        </w:rPr>
      </w:pPr>
      <w:r w:rsidRPr="00AF46D5">
        <w:rPr>
          <w:color w:val="000000"/>
          <w:sz w:val="24"/>
          <w:szCs w:val="24"/>
        </w:rPr>
        <w:lastRenderedPageBreak/>
        <w:t>Приложение 2</w:t>
      </w:r>
    </w:p>
    <w:p w:rsidR="00AF46D5" w:rsidRPr="00AF46D5" w:rsidRDefault="00AF46D5" w:rsidP="00AF46D5">
      <w:pPr>
        <w:shd w:val="clear" w:color="auto" w:fill="FFFFFF"/>
        <w:autoSpaceDE w:val="0"/>
        <w:autoSpaceDN w:val="0"/>
        <w:adjustRightInd w:val="0"/>
        <w:ind w:left="5664" w:right="-115"/>
        <w:rPr>
          <w:color w:val="000000"/>
          <w:sz w:val="24"/>
          <w:szCs w:val="24"/>
        </w:rPr>
      </w:pPr>
      <w:r w:rsidRPr="00AF46D5">
        <w:rPr>
          <w:color w:val="000000"/>
          <w:sz w:val="24"/>
          <w:szCs w:val="24"/>
        </w:rPr>
        <w:t xml:space="preserve">к распоряжению администрации </w:t>
      </w:r>
      <w:r w:rsidR="00F730B2">
        <w:rPr>
          <w:color w:val="000000"/>
          <w:sz w:val="24"/>
          <w:szCs w:val="24"/>
        </w:rPr>
        <w:t>сельского</w:t>
      </w:r>
      <w:r w:rsidRPr="00AF46D5">
        <w:rPr>
          <w:color w:val="000000"/>
          <w:sz w:val="24"/>
          <w:szCs w:val="24"/>
        </w:rPr>
        <w:t xml:space="preserve"> поселения </w:t>
      </w:r>
      <w:r w:rsidR="00F730B2">
        <w:rPr>
          <w:color w:val="000000"/>
          <w:sz w:val="24"/>
          <w:szCs w:val="24"/>
        </w:rPr>
        <w:t>Алябьевский</w:t>
      </w:r>
    </w:p>
    <w:p w:rsidR="00AF46D5" w:rsidRPr="00AF46D5" w:rsidRDefault="00F730B2" w:rsidP="00AF46D5">
      <w:pPr>
        <w:shd w:val="clear" w:color="auto" w:fill="FFFFFF"/>
        <w:autoSpaceDE w:val="0"/>
        <w:autoSpaceDN w:val="0"/>
        <w:adjustRightInd w:val="0"/>
        <w:ind w:left="56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12 июля 2021 года № 78</w:t>
      </w:r>
    </w:p>
    <w:p w:rsidR="00AF46D5" w:rsidRPr="00AF46D5" w:rsidRDefault="00AF46D5" w:rsidP="00AF46D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AF46D5" w:rsidRPr="00AF46D5" w:rsidRDefault="00AF46D5" w:rsidP="00AF46D5">
      <w:pPr>
        <w:widowControl w:val="0"/>
        <w:autoSpaceDE w:val="0"/>
        <w:autoSpaceDN w:val="0"/>
        <w:adjustRightInd w:val="0"/>
        <w:ind w:firstLine="540"/>
        <w:jc w:val="right"/>
        <w:rPr>
          <w:i/>
          <w:sz w:val="24"/>
          <w:szCs w:val="24"/>
        </w:rPr>
      </w:pPr>
      <w:bookmarkStart w:id="1" w:name="_Уведомление"/>
      <w:bookmarkStart w:id="2" w:name="sub_1003"/>
      <w:bookmarkEnd w:id="1"/>
    </w:p>
    <w:p w:rsidR="00AF46D5" w:rsidRPr="00AF46D5" w:rsidRDefault="00AF46D5" w:rsidP="00AF46D5">
      <w:pPr>
        <w:widowControl w:val="0"/>
        <w:autoSpaceDE w:val="0"/>
        <w:autoSpaceDN w:val="0"/>
        <w:adjustRightInd w:val="0"/>
        <w:ind w:firstLine="540"/>
        <w:jc w:val="right"/>
        <w:rPr>
          <w:i/>
          <w:sz w:val="24"/>
          <w:szCs w:val="24"/>
        </w:rPr>
      </w:pPr>
    </w:p>
    <w:p w:rsidR="00AF46D5" w:rsidRPr="00AF46D5" w:rsidRDefault="00AF46D5" w:rsidP="00AF46D5">
      <w:pPr>
        <w:widowControl w:val="0"/>
        <w:autoSpaceDE w:val="0"/>
        <w:autoSpaceDN w:val="0"/>
        <w:adjustRightInd w:val="0"/>
        <w:ind w:firstLine="540"/>
        <w:jc w:val="right"/>
        <w:rPr>
          <w:i/>
          <w:sz w:val="24"/>
          <w:szCs w:val="24"/>
        </w:rPr>
      </w:pPr>
      <w:r w:rsidRPr="00AF46D5">
        <w:rPr>
          <w:i/>
          <w:sz w:val="24"/>
          <w:szCs w:val="24"/>
        </w:rPr>
        <w:t>Представителю нанимателя (работодателю)</w:t>
      </w:r>
    </w:p>
    <w:p w:rsidR="00AF46D5" w:rsidRPr="00AF46D5" w:rsidRDefault="00AF46D5" w:rsidP="00AF46D5">
      <w:pPr>
        <w:widowControl w:val="0"/>
        <w:autoSpaceDE w:val="0"/>
        <w:autoSpaceDN w:val="0"/>
        <w:adjustRightInd w:val="0"/>
        <w:ind w:firstLine="540"/>
        <w:jc w:val="right"/>
        <w:rPr>
          <w:i/>
          <w:sz w:val="24"/>
          <w:szCs w:val="24"/>
        </w:rPr>
      </w:pPr>
      <w:r w:rsidRPr="00AF46D5">
        <w:rPr>
          <w:i/>
          <w:sz w:val="24"/>
          <w:szCs w:val="24"/>
        </w:rPr>
        <w:t>_____________________________</w:t>
      </w:r>
    </w:p>
    <w:p w:rsidR="00AF46D5" w:rsidRPr="00AF46D5" w:rsidRDefault="00AF46D5" w:rsidP="00AF46D5">
      <w:pPr>
        <w:widowControl w:val="0"/>
        <w:autoSpaceDE w:val="0"/>
        <w:autoSpaceDN w:val="0"/>
        <w:adjustRightInd w:val="0"/>
        <w:ind w:firstLine="540"/>
        <w:jc w:val="right"/>
        <w:rPr>
          <w:i/>
          <w:sz w:val="24"/>
          <w:szCs w:val="24"/>
        </w:rPr>
      </w:pPr>
      <w:r w:rsidRPr="00AF46D5">
        <w:rPr>
          <w:i/>
          <w:sz w:val="24"/>
          <w:szCs w:val="24"/>
        </w:rPr>
        <w:t>(должность, ФИО работника)</w:t>
      </w:r>
    </w:p>
    <w:p w:rsidR="00AF46D5" w:rsidRPr="00AF46D5" w:rsidRDefault="00AF46D5" w:rsidP="00AF46D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46D5" w:rsidRPr="00AF46D5" w:rsidRDefault="00AF46D5" w:rsidP="00AF46D5">
      <w:pPr>
        <w:jc w:val="center"/>
        <w:rPr>
          <w:rFonts w:eastAsia="Calibri"/>
          <w:bCs/>
          <w:sz w:val="24"/>
          <w:szCs w:val="24"/>
        </w:rPr>
      </w:pPr>
      <w:r w:rsidRPr="00AF46D5">
        <w:rPr>
          <w:bCs/>
          <w:sz w:val="24"/>
          <w:szCs w:val="24"/>
        </w:rPr>
        <w:t>Служебная записка</w:t>
      </w:r>
    </w:p>
    <w:p w:rsidR="00AF46D5" w:rsidRPr="00AF46D5" w:rsidRDefault="00AF46D5" w:rsidP="00AF46D5">
      <w:pPr>
        <w:ind w:left="426" w:firstLine="990"/>
        <w:jc w:val="center"/>
        <w:rPr>
          <w:sz w:val="24"/>
          <w:szCs w:val="24"/>
        </w:rPr>
      </w:pPr>
    </w:p>
    <w:p w:rsidR="00AF46D5" w:rsidRPr="00AF46D5" w:rsidRDefault="00AF46D5" w:rsidP="00AF46D5">
      <w:pPr>
        <w:ind w:firstLine="992"/>
        <w:jc w:val="both"/>
        <w:rPr>
          <w:sz w:val="24"/>
          <w:szCs w:val="24"/>
        </w:rPr>
      </w:pPr>
      <w:r w:rsidRPr="00AF46D5">
        <w:rPr>
          <w:sz w:val="24"/>
          <w:szCs w:val="24"/>
        </w:rPr>
        <w:t>Я_________________________________________________</w:t>
      </w:r>
    </w:p>
    <w:p w:rsidR="00AF46D5" w:rsidRPr="00AF46D5" w:rsidRDefault="00AF46D5" w:rsidP="00AF46D5">
      <w:pPr>
        <w:ind w:firstLine="992"/>
        <w:jc w:val="center"/>
        <w:rPr>
          <w:i/>
          <w:sz w:val="24"/>
          <w:szCs w:val="24"/>
        </w:rPr>
      </w:pPr>
      <w:r w:rsidRPr="00AF46D5">
        <w:rPr>
          <w:i/>
          <w:sz w:val="24"/>
          <w:szCs w:val="24"/>
        </w:rPr>
        <w:t>(ФИО)</w:t>
      </w:r>
    </w:p>
    <w:p w:rsidR="00AF46D5" w:rsidRPr="00AF46D5" w:rsidRDefault="00AF46D5" w:rsidP="00AF46D5">
      <w:pPr>
        <w:ind w:left="426"/>
        <w:jc w:val="both"/>
        <w:rPr>
          <w:sz w:val="24"/>
          <w:szCs w:val="24"/>
        </w:rPr>
      </w:pPr>
      <w:r w:rsidRPr="00AF46D5">
        <w:rPr>
          <w:sz w:val="24"/>
          <w:szCs w:val="24"/>
        </w:rPr>
        <w:t xml:space="preserve">отпуск с «____»________  по «____»__________ 20____  года провел </w:t>
      </w:r>
      <w:r w:rsidRPr="00AF46D5">
        <w:rPr>
          <w:sz w:val="24"/>
          <w:szCs w:val="24"/>
        </w:rPr>
        <w:br/>
        <w:t>в пределах Ханты-Мансийского автономного округа – Югры.</w:t>
      </w:r>
    </w:p>
    <w:p w:rsidR="00AF46D5" w:rsidRPr="00AF46D5" w:rsidRDefault="00AF46D5" w:rsidP="00AF46D5">
      <w:pPr>
        <w:ind w:left="426"/>
        <w:jc w:val="both"/>
        <w:rPr>
          <w:sz w:val="24"/>
          <w:szCs w:val="24"/>
        </w:rPr>
      </w:pPr>
    </w:p>
    <w:p w:rsidR="00AF46D5" w:rsidRPr="00AF46D5" w:rsidRDefault="00AF46D5" w:rsidP="00AF46D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F46D5">
        <w:rPr>
          <w:sz w:val="24"/>
          <w:szCs w:val="24"/>
        </w:rPr>
        <w:t xml:space="preserve"> </w:t>
      </w:r>
    </w:p>
    <w:p w:rsidR="00AF46D5" w:rsidRPr="00AF46D5" w:rsidRDefault="00AF46D5" w:rsidP="00AF46D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F46D5">
        <w:rPr>
          <w:sz w:val="24"/>
          <w:szCs w:val="24"/>
        </w:rPr>
        <w:t xml:space="preserve">  «___»____________20 ____ г.     _____________/_____________</w:t>
      </w:r>
    </w:p>
    <w:p w:rsidR="00AF46D5" w:rsidRPr="00AF46D5" w:rsidRDefault="00AF46D5" w:rsidP="00AF46D5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AF46D5">
        <w:rPr>
          <w:sz w:val="24"/>
          <w:szCs w:val="24"/>
        </w:rPr>
        <w:t xml:space="preserve">         (</w:t>
      </w:r>
      <w:proofErr w:type="gramStart"/>
      <w:r w:rsidRPr="00AF46D5">
        <w:rPr>
          <w:i/>
          <w:sz w:val="24"/>
          <w:szCs w:val="24"/>
        </w:rPr>
        <w:t>дата)</w:t>
      </w:r>
      <w:r w:rsidRPr="00AF46D5">
        <w:rPr>
          <w:sz w:val="24"/>
          <w:szCs w:val="24"/>
        </w:rPr>
        <w:t xml:space="preserve">   </w:t>
      </w:r>
      <w:proofErr w:type="gramEnd"/>
      <w:r w:rsidRPr="00AF46D5">
        <w:rPr>
          <w:sz w:val="24"/>
          <w:szCs w:val="24"/>
        </w:rPr>
        <w:t xml:space="preserve">                                               </w:t>
      </w:r>
      <w:r w:rsidRPr="00AF46D5">
        <w:rPr>
          <w:i/>
          <w:sz w:val="24"/>
          <w:szCs w:val="24"/>
        </w:rPr>
        <w:t>(подпись)           (ФИО)</w:t>
      </w:r>
    </w:p>
    <w:p w:rsidR="00AF46D5" w:rsidRPr="00AF46D5" w:rsidRDefault="00AF46D5" w:rsidP="00AF46D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F46D5" w:rsidRPr="00AF46D5" w:rsidRDefault="00AF46D5" w:rsidP="00AF46D5">
      <w:pPr>
        <w:jc w:val="both"/>
        <w:rPr>
          <w:rFonts w:eastAsia="Calibri"/>
          <w:bCs/>
          <w:sz w:val="24"/>
          <w:szCs w:val="24"/>
        </w:rPr>
      </w:pPr>
    </w:p>
    <w:p w:rsidR="00AF46D5" w:rsidRPr="00AF46D5" w:rsidRDefault="00AF46D5" w:rsidP="00AF46D5">
      <w:pPr>
        <w:jc w:val="both"/>
        <w:rPr>
          <w:bCs/>
          <w:sz w:val="24"/>
          <w:szCs w:val="24"/>
        </w:rPr>
      </w:pPr>
    </w:p>
    <w:p w:rsidR="00AF46D5" w:rsidRPr="00AF46D5" w:rsidRDefault="00AF46D5" w:rsidP="00AF46D5">
      <w:pPr>
        <w:jc w:val="both"/>
        <w:rPr>
          <w:bCs/>
          <w:sz w:val="24"/>
          <w:szCs w:val="24"/>
        </w:rPr>
      </w:pPr>
    </w:p>
    <w:p w:rsidR="00AF46D5" w:rsidRDefault="00AF46D5" w:rsidP="00AF46D5">
      <w:pPr>
        <w:jc w:val="both"/>
        <w:rPr>
          <w:bCs/>
          <w:sz w:val="24"/>
          <w:szCs w:val="24"/>
        </w:rPr>
      </w:pPr>
    </w:p>
    <w:p w:rsidR="003075B5" w:rsidRDefault="003075B5" w:rsidP="00AF46D5">
      <w:pPr>
        <w:jc w:val="both"/>
        <w:rPr>
          <w:bCs/>
          <w:sz w:val="24"/>
          <w:szCs w:val="24"/>
        </w:rPr>
      </w:pPr>
    </w:p>
    <w:p w:rsidR="003075B5" w:rsidRDefault="003075B5" w:rsidP="00AF46D5">
      <w:pPr>
        <w:jc w:val="both"/>
        <w:rPr>
          <w:bCs/>
          <w:sz w:val="24"/>
          <w:szCs w:val="24"/>
        </w:rPr>
      </w:pPr>
    </w:p>
    <w:p w:rsidR="003075B5" w:rsidRDefault="003075B5" w:rsidP="00AF46D5">
      <w:pPr>
        <w:jc w:val="both"/>
        <w:rPr>
          <w:bCs/>
          <w:sz w:val="24"/>
          <w:szCs w:val="24"/>
        </w:rPr>
      </w:pPr>
    </w:p>
    <w:p w:rsidR="003075B5" w:rsidRDefault="003075B5" w:rsidP="00AF46D5">
      <w:pPr>
        <w:jc w:val="both"/>
        <w:rPr>
          <w:bCs/>
          <w:sz w:val="24"/>
          <w:szCs w:val="24"/>
        </w:rPr>
      </w:pPr>
    </w:p>
    <w:p w:rsidR="003075B5" w:rsidRDefault="003075B5" w:rsidP="00AF46D5">
      <w:pPr>
        <w:jc w:val="both"/>
        <w:rPr>
          <w:bCs/>
          <w:sz w:val="24"/>
          <w:szCs w:val="24"/>
        </w:rPr>
      </w:pPr>
    </w:p>
    <w:p w:rsidR="003075B5" w:rsidRDefault="003075B5" w:rsidP="00AF46D5">
      <w:pPr>
        <w:jc w:val="both"/>
        <w:rPr>
          <w:bCs/>
          <w:sz w:val="24"/>
          <w:szCs w:val="24"/>
        </w:rPr>
      </w:pPr>
    </w:p>
    <w:p w:rsidR="003075B5" w:rsidRDefault="003075B5" w:rsidP="00AF46D5">
      <w:pPr>
        <w:jc w:val="both"/>
        <w:rPr>
          <w:bCs/>
          <w:sz w:val="24"/>
          <w:szCs w:val="24"/>
        </w:rPr>
      </w:pPr>
    </w:p>
    <w:p w:rsidR="003075B5" w:rsidRDefault="003075B5" w:rsidP="00AF46D5">
      <w:pPr>
        <w:jc w:val="both"/>
        <w:rPr>
          <w:bCs/>
          <w:sz w:val="24"/>
          <w:szCs w:val="24"/>
        </w:rPr>
      </w:pPr>
    </w:p>
    <w:p w:rsidR="003075B5" w:rsidRDefault="003075B5" w:rsidP="00AF46D5">
      <w:pPr>
        <w:jc w:val="both"/>
        <w:rPr>
          <w:bCs/>
          <w:sz w:val="24"/>
          <w:szCs w:val="24"/>
        </w:rPr>
      </w:pPr>
    </w:p>
    <w:p w:rsidR="003075B5" w:rsidRDefault="003075B5" w:rsidP="00AF46D5">
      <w:pPr>
        <w:jc w:val="both"/>
        <w:rPr>
          <w:bCs/>
          <w:sz w:val="24"/>
          <w:szCs w:val="24"/>
        </w:rPr>
      </w:pPr>
    </w:p>
    <w:p w:rsidR="003075B5" w:rsidRDefault="003075B5" w:rsidP="00AF46D5">
      <w:pPr>
        <w:jc w:val="both"/>
        <w:rPr>
          <w:bCs/>
          <w:sz w:val="24"/>
          <w:szCs w:val="24"/>
        </w:rPr>
      </w:pPr>
    </w:p>
    <w:p w:rsidR="003075B5" w:rsidRDefault="003075B5" w:rsidP="00AF46D5">
      <w:pPr>
        <w:jc w:val="both"/>
        <w:rPr>
          <w:bCs/>
          <w:sz w:val="24"/>
          <w:szCs w:val="24"/>
        </w:rPr>
      </w:pPr>
    </w:p>
    <w:p w:rsidR="003075B5" w:rsidRDefault="003075B5" w:rsidP="00AF46D5">
      <w:pPr>
        <w:jc w:val="both"/>
        <w:rPr>
          <w:bCs/>
          <w:sz w:val="24"/>
          <w:szCs w:val="24"/>
        </w:rPr>
      </w:pPr>
    </w:p>
    <w:p w:rsidR="003075B5" w:rsidRDefault="003075B5" w:rsidP="00AF46D5">
      <w:pPr>
        <w:jc w:val="both"/>
        <w:rPr>
          <w:bCs/>
          <w:sz w:val="24"/>
          <w:szCs w:val="24"/>
        </w:rPr>
      </w:pPr>
    </w:p>
    <w:p w:rsidR="003075B5" w:rsidRDefault="003075B5" w:rsidP="00AF46D5">
      <w:pPr>
        <w:jc w:val="both"/>
        <w:rPr>
          <w:bCs/>
          <w:sz w:val="24"/>
          <w:szCs w:val="24"/>
        </w:rPr>
      </w:pPr>
    </w:p>
    <w:p w:rsidR="003075B5" w:rsidRDefault="003075B5" w:rsidP="00AF46D5">
      <w:pPr>
        <w:jc w:val="both"/>
        <w:rPr>
          <w:bCs/>
          <w:sz w:val="24"/>
          <w:szCs w:val="24"/>
        </w:rPr>
      </w:pPr>
    </w:p>
    <w:p w:rsidR="003075B5" w:rsidRDefault="003075B5" w:rsidP="00AF46D5">
      <w:pPr>
        <w:jc w:val="both"/>
        <w:rPr>
          <w:bCs/>
          <w:sz w:val="24"/>
          <w:szCs w:val="24"/>
        </w:rPr>
      </w:pPr>
    </w:p>
    <w:p w:rsidR="003075B5" w:rsidRDefault="003075B5" w:rsidP="00AF46D5">
      <w:pPr>
        <w:jc w:val="both"/>
        <w:rPr>
          <w:bCs/>
          <w:sz w:val="24"/>
          <w:szCs w:val="24"/>
        </w:rPr>
      </w:pPr>
    </w:p>
    <w:p w:rsidR="003075B5" w:rsidRDefault="003075B5" w:rsidP="00AF46D5">
      <w:pPr>
        <w:jc w:val="both"/>
        <w:rPr>
          <w:bCs/>
          <w:sz w:val="24"/>
          <w:szCs w:val="24"/>
        </w:rPr>
      </w:pPr>
    </w:p>
    <w:p w:rsidR="003075B5" w:rsidRDefault="003075B5" w:rsidP="00AF46D5">
      <w:pPr>
        <w:jc w:val="both"/>
        <w:rPr>
          <w:bCs/>
          <w:sz w:val="24"/>
          <w:szCs w:val="24"/>
        </w:rPr>
      </w:pPr>
    </w:p>
    <w:p w:rsidR="003075B5" w:rsidRDefault="003075B5" w:rsidP="00AF46D5">
      <w:pPr>
        <w:jc w:val="both"/>
        <w:rPr>
          <w:bCs/>
          <w:sz w:val="24"/>
          <w:szCs w:val="24"/>
        </w:rPr>
      </w:pPr>
    </w:p>
    <w:p w:rsidR="003075B5" w:rsidRDefault="003075B5" w:rsidP="00AF46D5">
      <w:pPr>
        <w:jc w:val="both"/>
        <w:rPr>
          <w:bCs/>
          <w:sz w:val="24"/>
          <w:szCs w:val="24"/>
        </w:rPr>
      </w:pPr>
    </w:p>
    <w:p w:rsidR="003075B5" w:rsidRDefault="003075B5" w:rsidP="00AF46D5">
      <w:pPr>
        <w:jc w:val="both"/>
        <w:rPr>
          <w:bCs/>
          <w:sz w:val="24"/>
          <w:szCs w:val="24"/>
        </w:rPr>
      </w:pPr>
    </w:p>
    <w:p w:rsidR="003075B5" w:rsidRDefault="003075B5" w:rsidP="00AF46D5">
      <w:pPr>
        <w:jc w:val="both"/>
        <w:rPr>
          <w:bCs/>
          <w:sz w:val="24"/>
          <w:szCs w:val="24"/>
        </w:rPr>
      </w:pPr>
      <w:bookmarkStart w:id="3" w:name="_GoBack"/>
      <w:bookmarkEnd w:id="0"/>
      <w:bookmarkEnd w:id="2"/>
      <w:bookmarkEnd w:id="3"/>
    </w:p>
    <w:sectPr w:rsidR="003075B5" w:rsidSect="00AF46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C4DED"/>
    <w:multiLevelType w:val="multilevel"/>
    <w:tmpl w:val="70583A8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 w15:restartNumberingAfterBreak="0">
    <w:nsid w:val="2EC57DA3"/>
    <w:multiLevelType w:val="hybridMultilevel"/>
    <w:tmpl w:val="FD14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40253"/>
    <w:multiLevelType w:val="multilevel"/>
    <w:tmpl w:val="6E88C4E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7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7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7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5B627A0A"/>
    <w:multiLevelType w:val="multilevel"/>
    <w:tmpl w:val="69CE63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A2A6F38"/>
    <w:multiLevelType w:val="hybridMultilevel"/>
    <w:tmpl w:val="CB841BFE"/>
    <w:lvl w:ilvl="0" w:tplc="C0EEEF08">
      <w:start w:val="1"/>
      <w:numFmt w:val="decimal"/>
      <w:lvlText w:val="%1."/>
      <w:lvlJc w:val="left"/>
      <w:pPr>
        <w:ind w:left="1945" w:hanging="123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C41"/>
    <w:rsid w:val="000377FD"/>
    <w:rsid w:val="0005677C"/>
    <w:rsid w:val="00074F8A"/>
    <w:rsid w:val="000A17BF"/>
    <w:rsid w:val="000D18B6"/>
    <w:rsid w:val="00106BD9"/>
    <w:rsid w:val="00166885"/>
    <w:rsid w:val="001D1372"/>
    <w:rsid w:val="001D2B64"/>
    <w:rsid w:val="001D617B"/>
    <w:rsid w:val="0023637E"/>
    <w:rsid w:val="002562E0"/>
    <w:rsid w:val="00265A0B"/>
    <w:rsid w:val="00276FE3"/>
    <w:rsid w:val="002B5C13"/>
    <w:rsid w:val="002C5944"/>
    <w:rsid w:val="003075B5"/>
    <w:rsid w:val="00330F42"/>
    <w:rsid w:val="003B445F"/>
    <w:rsid w:val="003B63D9"/>
    <w:rsid w:val="003E2F69"/>
    <w:rsid w:val="00400D60"/>
    <w:rsid w:val="00406879"/>
    <w:rsid w:val="00466237"/>
    <w:rsid w:val="00481F77"/>
    <w:rsid w:val="00543199"/>
    <w:rsid w:val="005518DC"/>
    <w:rsid w:val="00553881"/>
    <w:rsid w:val="00570852"/>
    <w:rsid w:val="005E39B7"/>
    <w:rsid w:val="006D19C3"/>
    <w:rsid w:val="007069C5"/>
    <w:rsid w:val="00715481"/>
    <w:rsid w:val="00730487"/>
    <w:rsid w:val="007450AF"/>
    <w:rsid w:val="00793392"/>
    <w:rsid w:val="007D4045"/>
    <w:rsid w:val="007E012E"/>
    <w:rsid w:val="00845F33"/>
    <w:rsid w:val="00950228"/>
    <w:rsid w:val="009D15A4"/>
    <w:rsid w:val="009F6DB4"/>
    <w:rsid w:val="00A203F9"/>
    <w:rsid w:val="00A640E8"/>
    <w:rsid w:val="00A802E0"/>
    <w:rsid w:val="00AF46D5"/>
    <w:rsid w:val="00BC77FB"/>
    <w:rsid w:val="00BD1C41"/>
    <w:rsid w:val="00BF4458"/>
    <w:rsid w:val="00C60A8B"/>
    <w:rsid w:val="00CD605F"/>
    <w:rsid w:val="00D6602B"/>
    <w:rsid w:val="00D86758"/>
    <w:rsid w:val="00DF669C"/>
    <w:rsid w:val="00E20509"/>
    <w:rsid w:val="00E50AEE"/>
    <w:rsid w:val="00ED6BA5"/>
    <w:rsid w:val="00EF6DD7"/>
    <w:rsid w:val="00F47555"/>
    <w:rsid w:val="00F730B2"/>
    <w:rsid w:val="00FD1F1F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CA49"/>
  <w15:docId w15:val="{6A3CFBC5-C8DC-479E-B380-16DC15F5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58"/>
    <w:rPr>
      <w:rFonts w:ascii="Tahoma" w:eastAsia="Times New Roman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C60A8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C60A8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D605F"/>
    <w:rPr>
      <w:color w:val="0000FF"/>
      <w:u w:val="single"/>
    </w:rPr>
  </w:style>
  <w:style w:type="paragraph" w:styleId="a6">
    <w:name w:val="Body Text"/>
    <w:basedOn w:val="a"/>
    <w:link w:val="a7"/>
    <w:rsid w:val="00AF46D5"/>
    <w:pPr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rsid w:val="00AF4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F46D5"/>
    <w:pPr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4EBD2-4079-4256-9F1C-83185F85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Пользователь</cp:lastModifiedBy>
  <cp:revision>49</cp:revision>
  <cp:lastPrinted>2021-07-12T06:37:00Z</cp:lastPrinted>
  <dcterms:created xsi:type="dcterms:W3CDTF">2016-12-21T05:52:00Z</dcterms:created>
  <dcterms:modified xsi:type="dcterms:W3CDTF">2021-07-12T11:52:00Z</dcterms:modified>
</cp:coreProperties>
</file>