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EE" w:rsidRDefault="005F3DEE" w:rsidP="005F3DE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lang w:val="ru-RU" w:eastAsia="en-US"/>
        </w:rPr>
      </w:pPr>
      <w:r>
        <w:rPr>
          <w:noProof/>
          <w:sz w:val="20"/>
          <w:szCs w:val="20"/>
          <w:lang w:val="ru-RU"/>
        </w:rPr>
        <w:drawing>
          <wp:inline distT="0" distB="0" distL="0" distR="0" wp14:anchorId="063D718A" wp14:editId="7E3961B8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DEE" w:rsidRDefault="005F3DEE" w:rsidP="005F3DEE">
      <w:pPr>
        <w:spacing w:line="240" w:lineRule="atLeast"/>
        <w:jc w:val="center"/>
        <w:rPr>
          <w:b/>
          <w:sz w:val="20"/>
          <w:szCs w:val="20"/>
          <w:lang w:val="ru-RU" w:eastAsia="en-US"/>
        </w:rPr>
      </w:pPr>
    </w:p>
    <w:p w:rsidR="005F3DEE" w:rsidRDefault="005F3DEE" w:rsidP="005F3DEE">
      <w:pPr>
        <w:spacing w:line="240" w:lineRule="atLeast"/>
        <w:jc w:val="center"/>
        <w:rPr>
          <w:b/>
          <w:szCs w:val="20"/>
          <w:lang w:val="ru-RU" w:eastAsia="en-US"/>
        </w:rPr>
      </w:pPr>
      <w:r>
        <w:rPr>
          <w:b/>
          <w:szCs w:val="20"/>
          <w:lang w:val="ru-RU" w:eastAsia="en-US"/>
        </w:rPr>
        <w:t>Советский район</w:t>
      </w:r>
    </w:p>
    <w:p w:rsidR="005F3DEE" w:rsidRDefault="005F3DEE" w:rsidP="005F3DEE">
      <w:pPr>
        <w:spacing w:line="240" w:lineRule="atLeast"/>
        <w:jc w:val="center"/>
        <w:rPr>
          <w:b/>
          <w:szCs w:val="20"/>
          <w:lang w:val="ru-RU" w:eastAsia="en-US"/>
        </w:rPr>
      </w:pPr>
      <w:r>
        <w:rPr>
          <w:b/>
          <w:szCs w:val="20"/>
          <w:lang w:val="ru-RU" w:eastAsia="en-US"/>
        </w:rPr>
        <w:t>Ханты-Мансийский автономный округ – Югра</w:t>
      </w:r>
    </w:p>
    <w:p w:rsidR="005F3DEE" w:rsidRDefault="005F3DEE" w:rsidP="005F3DEE">
      <w:pPr>
        <w:spacing w:line="240" w:lineRule="atLeast"/>
        <w:jc w:val="center"/>
        <w:rPr>
          <w:b/>
          <w:sz w:val="10"/>
          <w:szCs w:val="20"/>
          <w:lang w:val="ru-RU" w:eastAsia="en-US"/>
        </w:rPr>
      </w:pPr>
    </w:p>
    <w:p w:rsidR="005F3DEE" w:rsidRDefault="005F3DEE" w:rsidP="005F3DEE">
      <w:pPr>
        <w:jc w:val="center"/>
        <w:rPr>
          <w:b/>
          <w:sz w:val="36"/>
          <w:szCs w:val="40"/>
          <w:lang w:val="ru-RU" w:eastAsia="en-US"/>
        </w:rPr>
      </w:pPr>
      <w:r>
        <w:rPr>
          <w:b/>
          <w:sz w:val="36"/>
          <w:szCs w:val="40"/>
          <w:lang w:val="ru-RU" w:eastAsia="en-US"/>
        </w:rPr>
        <w:t xml:space="preserve">Администрация сельского поселения </w:t>
      </w:r>
      <w:proofErr w:type="spellStart"/>
      <w:r>
        <w:rPr>
          <w:b/>
          <w:sz w:val="36"/>
          <w:szCs w:val="40"/>
          <w:lang w:val="ru-RU" w:eastAsia="en-US"/>
        </w:rPr>
        <w:t>Алябьевский</w:t>
      </w:r>
      <w:proofErr w:type="spellEnd"/>
    </w:p>
    <w:p w:rsidR="005F3DEE" w:rsidRDefault="005F3DEE" w:rsidP="005F3DEE">
      <w:pPr>
        <w:jc w:val="center"/>
        <w:rPr>
          <w:sz w:val="12"/>
          <w:szCs w:val="40"/>
          <w:lang w:val="ru-RU"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5F3DEE" w:rsidTr="00E038F7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5F3DEE" w:rsidRDefault="005F3DEE" w:rsidP="00E038F7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:rsidR="005F3DEE" w:rsidRDefault="005F3DEE" w:rsidP="00E038F7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val="ru-RU" w:eastAsia="en-US"/>
              </w:rPr>
            </w:pPr>
            <w:r>
              <w:rPr>
                <w:b/>
                <w:spacing w:val="60"/>
                <w:sz w:val="40"/>
                <w:szCs w:val="36"/>
                <w:lang w:val="ru-RU" w:eastAsia="en-US"/>
              </w:rPr>
              <w:t xml:space="preserve">     ПОСТАНОВЛЕНИЕ</w:t>
            </w:r>
          </w:p>
        </w:tc>
      </w:tr>
    </w:tbl>
    <w:p w:rsidR="005F3DEE" w:rsidRDefault="00AB78AA" w:rsidP="005F3DEE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5F3DEE" w:rsidRDefault="005F3DEE" w:rsidP="005F3DEE">
      <w:pPr>
        <w:jc w:val="both"/>
        <w:rPr>
          <w:lang w:val="ru-RU"/>
        </w:rPr>
      </w:pPr>
    </w:p>
    <w:p w:rsidR="00AB78AA" w:rsidRDefault="00AB78AA" w:rsidP="005F3DEE">
      <w:pPr>
        <w:jc w:val="both"/>
        <w:rPr>
          <w:lang w:val="ru-RU"/>
        </w:rPr>
      </w:pPr>
    </w:p>
    <w:p w:rsidR="005F3DEE" w:rsidRDefault="005F3DEE" w:rsidP="005F3DEE">
      <w:pPr>
        <w:jc w:val="both"/>
        <w:rPr>
          <w:lang w:val="ru-RU"/>
        </w:rPr>
      </w:pPr>
      <w:r>
        <w:rPr>
          <w:lang w:val="ru-RU"/>
        </w:rPr>
        <w:t>«</w:t>
      </w:r>
      <w:r w:rsidR="009109E0">
        <w:rPr>
          <w:lang w:val="ru-RU"/>
        </w:rPr>
        <w:t>12</w:t>
      </w:r>
      <w:r>
        <w:rPr>
          <w:lang w:val="ru-RU"/>
        </w:rPr>
        <w:t xml:space="preserve">» </w:t>
      </w:r>
      <w:proofErr w:type="gramStart"/>
      <w:r w:rsidR="009109E0">
        <w:rPr>
          <w:lang w:val="ru-RU"/>
        </w:rPr>
        <w:t>августа</w:t>
      </w:r>
      <w:r>
        <w:rPr>
          <w:lang w:val="ru-RU"/>
        </w:rPr>
        <w:t xml:space="preserve">  20</w:t>
      </w:r>
      <w:r w:rsidR="009109E0">
        <w:rPr>
          <w:lang w:val="ru-RU"/>
        </w:rPr>
        <w:t>21</w:t>
      </w:r>
      <w:proofErr w:type="gramEnd"/>
      <w:r>
        <w:rPr>
          <w:lang w:val="ru-RU"/>
        </w:rPr>
        <w:t xml:space="preserve">  г.                                                      </w:t>
      </w:r>
      <w:r w:rsidR="00AB78AA">
        <w:rPr>
          <w:lang w:val="ru-RU"/>
        </w:rPr>
        <w:t xml:space="preserve">                                </w:t>
      </w:r>
      <w:r w:rsidR="005D1B62">
        <w:rPr>
          <w:lang w:val="ru-RU"/>
        </w:rPr>
        <w:t xml:space="preserve">           </w:t>
      </w:r>
      <w:r w:rsidR="00AB78AA">
        <w:rPr>
          <w:lang w:val="ru-RU"/>
        </w:rPr>
        <w:t xml:space="preserve">  № </w:t>
      </w:r>
      <w:r w:rsidR="009109E0">
        <w:rPr>
          <w:lang w:val="ru-RU"/>
        </w:rPr>
        <w:t>140</w:t>
      </w:r>
    </w:p>
    <w:p w:rsidR="005F3DEE" w:rsidRDefault="005F3DEE" w:rsidP="005F3DEE">
      <w:pPr>
        <w:rPr>
          <w:kern w:val="36"/>
          <w:lang w:val="ru-RU"/>
        </w:rPr>
      </w:pPr>
    </w:p>
    <w:p w:rsidR="005F3DEE" w:rsidRDefault="005F3DEE" w:rsidP="005F3DEE">
      <w:pPr>
        <w:rPr>
          <w:kern w:val="36"/>
          <w:lang w:val="ru-RU"/>
        </w:rPr>
      </w:pPr>
    </w:p>
    <w:p w:rsidR="005F3DEE" w:rsidRDefault="005F3DEE" w:rsidP="005F3DEE">
      <w:pPr>
        <w:ind w:right="5386"/>
        <w:jc w:val="both"/>
        <w:rPr>
          <w:sz w:val="20"/>
          <w:szCs w:val="20"/>
          <w:lang w:val="ru-RU"/>
        </w:rPr>
      </w:pPr>
      <w:r>
        <w:rPr>
          <w:lang w:val="ru-RU"/>
        </w:rPr>
        <w:t xml:space="preserve">Об утверждении Правил рассмотрения предложений о присвоении имен граждан, наименований исторических событий улицам, площадям, муниципальным учреждениям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 xml:space="preserve"> и иным объектам</w:t>
      </w:r>
    </w:p>
    <w:p w:rsidR="005F3DEE" w:rsidRDefault="005F3DEE" w:rsidP="005F3DEE">
      <w:pPr>
        <w:rPr>
          <w:lang w:val="ru-RU"/>
        </w:rPr>
      </w:pPr>
    </w:p>
    <w:p w:rsidR="005F3DEE" w:rsidRDefault="005F3DEE" w:rsidP="005F3DEE">
      <w:pPr>
        <w:rPr>
          <w:lang w:val="ru-RU"/>
        </w:rPr>
      </w:pPr>
    </w:p>
    <w:p w:rsidR="005F3DEE" w:rsidRDefault="005F3DEE" w:rsidP="005F3DEE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9109E0">
        <w:rPr>
          <w:lang w:val="ru-RU"/>
        </w:rPr>
        <w:t xml:space="preserve">    </w:t>
      </w:r>
      <w:r>
        <w:rPr>
          <w:lang w:val="ru-RU"/>
        </w:rPr>
        <w:t xml:space="preserve"> В  соответствии с Федеральным  </w:t>
      </w:r>
      <w:hyperlink r:id="rId8" w:history="1">
        <w:r w:rsidRPr="00692865">
          <w:rPr>
            <w:rStyle w:val="a3"/>
            <w:color w:val="auto"/>
            <w:u w:val="none"/>
            <w:lang w:val="ru-RU"/>
          </w:rPr>
          <w:t>законом</w:t>
        </w:r>
      </w:hyperlink>
      <w:r>
        <w:rPr>
          <w:lang w:val="ru-RU"/>
        </w:rPr>
        <w:t xml:space="preserve"> 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 xml:space="preserve">, в целях сохранения памяти о выдающихся гражданских и исторических событиях, внесших существенный вклад и оказавших положительное влияние на развитие Российской Федерации, Ханты-Мансийского автономного округа-Югры, Советского района,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>:</w:t>
      </w:r>
    </w:p>
    <w:p w:rsidR="005F3DEE" w:rsidRDefault="005F3DEE" w:rsidP="005F3DEE">
      <w:pPr>
        <w:pStyle w:val="a4"/>
        <w:numPr>
          <w:ilvl w:val="0"/>
          <w:numId w:val="1"/>
        </w:numPr>
        <w:ind w:left="0" w:firstLine="360"/>
        <w:jc w:val="both"/>
        <w:rPr>
          <w:lang w:val="ru-RU"/>
        </w:rPr>
      </w:pPr>
      <w:r>
        <w:rPr>
          <w:lang w:val="ru-RU"/>
        </w:rPr>
        <w:t xml:space="preserve">Утвердить Правила рассмотрения предложений о присвоении имен граждан, наименований исторических событий улицам, площадям, муниципальным учреждениям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 xml:space="preserve"> и иным объектам согласно </w:t>
      </w:r>
      <w:proofErr w:type="gramStart"/>
      <w:r>
        <w:rPr>
          <w:lang w:val="ru-RU"/>
        </w:rPr>
        <w:t>приложению</w:t>
      </w:r>
      <w:proofErr w:type="gramEnd"/>
      <w:r>
        <w:rPr>
          <w:lang w:val="ru-RU"/>
        </w:rPr>
        <w:t xml:space="preserve"> к настоящему постановлению.  </w:t>
      </w:r>
    </w:p>
    <w:p w:rsidR="005F3DEE" w:rsidRDefault="005F3DEE" w:rsidP="005F3DEE">
      <w:pPr>
        <w:pStyle w:val="a4"/>
        <w:numPr>
          <w:ilvl w:val="0"/>
          <w:numId w:val="1"/>
        </w:numPr>
        <w:ind w:left="0" w:firstLine="360"/>
        <w:jc w:val="both"/>
        <w:rPr>
          <w:lang w:val="ru-RU"/>
        </w:rPr>
      </w:pPr>
      <w:r>
        <w:rPr>
          <w:lang w:val="ru-RU"/>
        </w:rPr>
        <w:t>Опубликовать настоящее постановление в периодическом издании органов местного самоуправления в бюллетене «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 xml:space="preserve"> вестник» и разместить на официальном сайте администрации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 xml:space="preserve"> в сети Интернет. </w:t>
      </w:r>
    </w:p>
    <w:p w:rsidR="005F3DEE" w:rsidRDefault="005F3DEE" w:rsidP="00724F02">
      <w:pPr>
        <w:pStyle w:val="a4"/>
        <w:numPr>
          <w:ilvl w:val="0"/>
          <w:numId w:val="1"/>
        </w:numPr>
        <w:ind w:left="0" w:firstLine="360"/>
        <w:jc w:val="both"/>
        <w:rPr>
          <w:lang w:val="ru-RU"/>
        </w:rPr>
      </w:pPr>
      <w:r>
        <w:rPr>
          <w:lang w:val="ru-RU"/>
        </w:rPr>
        <w:t xml:space="preserve">Настоящее постановление вступает в силу со дня его официального опубликования. </w:t>
      </w:r>
    </w:p>
    <w:p w:rsidR="00724F02" w:rsidRDefault="00724F02" w:rsidP="005F3DEE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Контроль за исполнение</w:t>
      </w:r>
      <w:r w:rsidR="00D257B4">
        <w:rPr>
          <w:lang w:val="ru-RU"/>
        </w:rPr>
        <w:t>м</w:t>
      </w:r>
      <w:r>
        <w:rPr>
          <w:lang w:val="ru-RU"/>
        </w:rPr>
        <w:t xml:space="preserve"> </w:t>
      </w:r>
      <w:r w:rsidR="005D1B62">
        <w:rPr>
          <w:lang w:val="ru-RU"/>
        </w:rPr>
        <w:t xml:space="preserve">настоящего </w:t>
      </w:r>
      <w:bookmarkStart w:id="0" w:name="_GoBack"/>
      <w:bookmarkEnd w:id="0"/>
      <w:r>
        <w:rPr>
          <w:lang w:val="ru-RU"/>
        </w:rPr>
        <w:t xml:space="preserve">постановления оставляю за собой. </w:t>
      </w:r>
    </w:p>
    <w:p w:rsidR="005F3DEE" w:rsidRDefault="005F3DEE" w:rsidP="005F3DEE">
      <w:pPr>
        <w:jc w:val="both"/>
        <w:rPr>
          <w:lang w:val="ru-RU"/>
        </w:rPr>
      </w:pPr>
    </w:p>
    <w:p w:rsidR="005F3DEE" w:rsidRDefault="005F3DEE" w:rsidP="005F3DEE">
      <w:pPr>
        <w:jc w:val="both"/>
        <w:rPr>
          <w:lang w:val="ru-RU"/>
        </w:rPr>
      </w:pPr>
    </w:p>
    <w:p w:rsidR="005F3DEE" w:rsidRDefault="005F3DEE" w:rsidP="005F3DEE">
      <w:pPr>
        <w:jc w:val="both"/>
        <w:rPr>
          <w:lang w:val="ru-RU"/>
        </w:rPr>
      </w:pPr>
      <w:r>
        <w:rPr>
          <w:lang w:val="ru-RU"/>
        </w:rPr>
        <w:t xml:space="preserve">Глава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 xml:space="preserve">                                                        Ю.А. </w:t>
      </w:r>
      <w:proofErr w:type="spellStart"/>
      <w:r>
        <w:rPr>
          <w:lang w:val="ru-RU"/>
        </w:rPr>
        <w:t>Кочурова</w:t>
      </w:r>
      <w:proofErr w:type="spellEnd"/>
      <w:r>
        <w:rPr>
          <w:lang w:val="ru-RU"/>
        </w:rPr>
        <w:t xml:space="preserve"> </w:t>
      </w:r>
      <w:r w:rsidRPr="00340A38">
        <w:rPr>
          <w:lang w:val="ru-RU"/>
        </w:rPr>
        <w:t xml:space="preserve"> </w:t>
      </w:r>
    </w:p>
    <w:p w:rsidR="005F3DEE" w:rsidRDefault="005F3DEE" w:rsidP="005F3DEE">
      <w:pPr>
        <w:jc w:val="both"/>
        <w:rPr>
          <w:lang w:val="ru-RU"/>
        </w:rPr>
      </w:pPr>
    </w:p>
    <w:p w:rsidR="005F3DEE" w:rsidRDefault="005F3DEE" w:rsidP="005F3DEE">
      <w:pPr>
        <w:jc w:val="both"/>
        <w:rPr>
          <w:lang w:val="ru-RU"/>
        </w:rPr>
      </w:pPr>
    </w:p>
    <w:p w:rsidR="005F3DEE" w:rsidRDefault="005F3DEE" w:rsidP="005F3DEE">
      <w:pPr>
        <w:jc w:val="both"/>
        <w:rPr>
          <w:lang w:val="ru-RU"/>
        </w:rPr>
      </w:pPr>
    </w:p>
    <w:p w:rsidR="005F3DEE" w:rsidRDefault="005F3DEE" w:rsidP="005F3DEE">
      <w:pPr>
        <w:jc w:val="both"/>
        <w:rPr>
          <w:lang w:val="ru-RU"/>
        </w:rPr>
      </w:pPr>
    </w:p>
    <w:p w:rsidR="005F3DEE" w:rsidRDefault="005F3DEE" w:rsidP="005F3DEE">
      <w:pPr>
        <w:jc w:val="both"/>
        <w:rPr>
          <w:lang w:val="ru-RU"/>
        </w:rPr>
      </w:pPr>
    </w:p>
    <w:p w:rsidR="005F3DEE" w:rsidRDefault="005F3DEE" w:rsidP="005F3DEE">
      <w:pPr>
        <w:jc w:val="both"/>
        <w:rPr>
          <w:lang w:val="ru-RU"/>
        </w:rPr>
      </w:pPr>
    </w:p>
    <w:p w:rsidR="005F3DEE" w:rsidRPr="00BF53E4" w:rsidRDefault="005F3DEE" w:rsidP="005F3DEE">
      <w:pPr>
        <w:jc w:val="right"/>
        <w:rPr>
          <w:sz w:val="20"/>
          <w:szCs w:val="20"/>
          <w:lang w:val="ru-RU"/>
        </w:rPr>
      </w:pPr>
      <w:r w:rsidRPr="00BF53E4">
        <w:rPr>
          <w:sz w:val="20"/>
          <w:szCs w:val="20"/>
          <w:lang w:val="ru-RU"/>
        </w:rPr>
        <w:t>Приложение</w:t>
      </w:r>
    </w:p>
    <w:p w:rsidR="005F3DEE" w:rsidRPr="00BF53E4" w:rsidRDefault="005F3DEE" w:rsidP="005F3DEE">
      <w:pPr>
        <w:jc w:val="right"/>
        <w:rPr>
          <w:sz w:val="20"/>
          <w:szCs w:val="20"/>
          <w:lang w:val="ru-RU"/>
        </w:rPr>
      </w:pPr>
      <w:r w:rsidRPr="00BF53E4">
        <w:rPr>
          <w:sz w:val="20"/>
          <w:szCs w:val="20"/>
          <w:lang w:val="ru-RU"/>
        </w:rPr>
        <w:t xml:space="preserve">к постановлению администрации </w:t>
      </w:r>
    </w:p>
    <w:p w:rsidR="005F3DEE" w:rsidRPr="00BF53E4" w:rsidRDefault="005F3DEE" w:rsidP="005F3DEE">
      <w:pPr>
        <w:jc w:val="right"/>
        <w:rPr>
          <w:sz w:val="20"/>
          <w:szCs w:val="20"/>
          <w:lang w:val="ru-RU"/>
        </w:rPr>
      </w:pPr>
      <w:r w:rsidRPr="00BF53E4">
        <w:rPr>
          <w:sz w:val="20"/>
          <w:szCs w:val="20"/>
          <w:lang w:val="ru-RU"/>
        </w:rPr>
        <w:t xml:space="preserve">сельского поселения </w:t>
      </w:r>
      <w:proofErr w:type="spellStart"/>
      <w:r w:rsidRPr="00BF53E4">
        <w:rPr>
          <w:sz w:val="20"/>
          <w:szCs w:val="20"/>
          <w:lang w:val="ru-RU"/>
        </w:rPr>
        <w:t>Алябьевский</w:t>
      </w:r>
      <w:proofErr w:type="spellEnd"/>
    </w:p>
    <w:p w:rsidR="005F3DEE" w:rsidRDefault="005F3DEE" w:rsidP="005F3DEE">
      <w:pPr>
        <w:jc w:val="right"/>
        <w:rPr>
          <w:sz w:val="20"/>
          <w:szCs w:val="20"/>
          <w:lang w:val="ru-RU"/>
        </w:rPr>
      </w:pPr>
      <w:r w:rsidRPr="00BF53E4">
        <w:rPr>
          <w:sz w:val="20"/>
          <w:szCs w:val="20"/>
          <w:lang w:val="ru-RU"/>
        </w:rPr>
        <w:t>от «</w:t>
      </w:r>
      <w:r w:rsidR="009109E0">
        <w:rPr>
          <w:sz w:val="20"/>
          <w:szCs w:val="20"/>
          <w:lang w:val="ru-RU"/>
        </w:rPr>
        <w:t>12</w:t>
      </w:r>
      <w:r w:rsidRPr="00BF53E4">
        <w:rPr>
          <w:sz w:val="20"/>
          <w:szCs w:val="20"/>
          <w:lang w:val="ru-RU"/>
        </w:rPr>
        <w:t xml:space="preserve">» </w:t>
      </w:r>
      <w:r w:rsidR="009109E0">
        <w:rPr>
          <w:sz w:val="20"/>
          <w:szCs w:val="20"/>
          <w:lang w:val="ru-RU"/>
        </w:rPr>
        <w:t xml:space="preserve">августа </w:t>
      </w:r>
      <w:proofErr w:type="gramStart"/>
      <w:r w:rsidR="009109E0">
        <w:rPr>
          <w:sz w:val="20"/>
          <w:szCs w:val="20"/>
          <w:lang w:val="ru-RU"/>
        </w:rPr>
        <w:t xml:space="preserve">2021 </w:t>
      </w:r>
      <w:r w:rsidRPr="00BF53E4">
        <w:rPr>
          <w:sz w:val="20"/>
          <w:szCs w:val="20"/>
          <w:lang w:val="ru-RU"/>
        </w:rPr>
        <w:t xml:space="preserve"> г.</w:t>
      </w:r>
      <w:proofErr w:type="gramEnd"/>
      <w:r w:rsidRPr="00BF53E4">
        <w:rPr>
          <w:sz w:val="20"/>
          <w:szCs w:val="20"/>
          <w:lang w:val="ru-RU"/>
        </w:rPr>
        <w:t xml:space="preserve"> № </w:t>
      </w:r>
      <w:r w:rsidR="009109E0">
        <w:rPr>
          <w:sz w:val="20"/>
          <w:szCs w:val="20"/>
          <w:lang w:val="ru-RU"/>
        </w:rPr>
        <w:t>140</w:t>
      </w:r>
    </w:p>
    <w:p w:rsidR="00BF53E4" w:rsidRDefault="00BF53E4" w:rsidP="005F3DEE">
      <w:pPr>
        <w:jc w:val="right"/>
        <w:rPr>
          <w:sz w:val="20"/>
          <w:szCs w:val="20"/>
          <w:lang w:val="ru-RU"/>
        </w:rPr>
      </w:pPr>
    </w:p>
    <w:p w:rsidR="00BF53E4" w:rsidRDefault="00BF53E4" w:rsidP="005F3DEE">
      <w:pPr>
        <w:jc w:val="right"/>
        <w:rPr>
          <w:sz w:val="20"/>
          <w:szCs w:val="20"/>
          <w:lang w:val="ru-RU"/>
        </w:rPr>
      </w:pPr>
    </w:p>
    <w:p w:rsidR="00C31605" w:rsidRPr="00B35089" w:rsidRDefault="00C31605" w:rsidP="00B35089">
      <w:pPr>
        <w:rPr>
          <w:b/>
          <w:sz w:val="20"/>
          <w:szCs w:val="20"/>
          <w:lang w:val="ru-RU"/>
        </w:rPr>
      </w:pPr>
    </w:p>
    <w:p w:rsidR="00BF53E4" w:rsidRPr="00B35089" w:rsidRDefault="00BF53E4" w:rsidP="005F3DEE">
      <w:pPr>
        <w:jc w:val="right"/>
        <w:rPr>
          <w:b/>
          <w:sz w:val="20"/>
          <w:szCs w:val="20"/>
          <w:lang w:val="ru-RU"/>
        </w:rPr>
      </w:pPr>
    </w:p>
    <w:p w:rsidR="00BF53E4" w:rsidRPr="00B35089" w:rsidRDefault="00BF53E4" w:rsidP="00BF53E4">
      <w:pPr>
        <w:jc w:val="center"/>
        <w:rPr>
          <w:b/>
          <w:lang w:val="ru-RU"/>
        </w:rPr>
      </w:pPr>
      <w:r w:rsidRPr="00B35089">
        <w:rPr>
          <w:b/>
          <w:lang w:val="ru-RU"/>
        </w:rPr>
        <w:t xml:space="preserve">Правила рассмотрения  </w:t>
      </w:r>
    </w:p>
    <w:p w:rsidR="00AB78AA" w:rsidRDefault="00BF53E4" w:rsidP="00BF53E4">
      <w:pPr>
        <w:jc w:val="center"/>
        <w:rPr>
          <w:b/>
          <w:lang w:val="ru-RU"/>
        </w:rPr>
      </w:pPr>
      <w:r w:rsidRPr="00B35089">
        <w:rPr>
          <w:b/>
          <w:lang w:val="ru-RU"/>
        </w:rPr>
        <w:t xml:space="preserve">предложений о присвоении имен граждан, наименований исторических событий улицам, площадям, муниципальным </w:t>
      </w:r>
      <w:r w:rsidR="00AB78AA">
        <w:rPr>
          <w:b/>
          <w:lang w:val="ru-RU"/>
        </w:rPr>
        <w:t xml:space="preserve">учреждениям </w:t>
      </w:r>
    </w:p>
    <w:p w:rsidR="00BF53E4" w:rsidRPr="00B35089" w:rsidRDefault="00AB78AA" w:rsidP="00BF53E4">
      <w:pPr>
        <w:jc w:val="center"/>
        <w:rPr>
          <w:b/>
          <w:lang w:val="ru-RU"/>
        </w:rPr>
      </w:pPr>
      <w:r>
        <w:rPr>
          <w:b/>
          <w:lang w:val="ru-RU"/>
        </w:rPr>
        <w:t xml:space="preserve">сельского поселения </w:t>
      </w:r>
      <w:proofErr w:type="spellStart"/>
      <w:r w:rsidR="00BF53E4" w:rsidRPr="00B35089">
        <w:rPr>
          <w:b/>
          <w:lang w:val="ru-RU"/>
        </w:rPr>
        <w:t>Алябьевский</w:t>
      </w:r>
      <w:proofErr w:type="spellEnd"/>
    </w:p>
    <w:p w:rsidR="005F3DEE" w:rsidRPr="00B35089" w:rsidRDefault="00AA6910" w:rsidP="00AA6910">
      <w:pPr>
        <w:jc w:val="center"/>
        <w:rPr>
          <w:b/>
          <w:lang w:val="ru-RU"/>
        </w:rPr>
      </w:pPr>
      <w:r w:rsidRPr="00B35089">
        <w:rPr>
          <w:b/>
          <w:lang w:val="ru-RU"/>
        </w:rPr>
        <w:t>(далее по тексту – Правила)</w:t>
      </w:r>
    </w:p>
    <w:p w:rsidR="00BF61F4" w:rsidRDefault="00BF61F4">
      <w:pPr>
        <w:rPr>
          <w:lang w:val="ru-RU"/>
        </w:rPr>
      </w:pPr>
    </w:p>
    <w:p w:rsidR="00C31605" w:rsidRDefault="00C31605">
      <w:pPr>
        <w:rPr>
          <w:lang w:val="ru-RU"/>
        </w:rPr>
      </w:pPr>
    </w:p>
    <w:p w:rsidR="00AA6910" w:rsidRDefault="00AA6910" w:rsidP="00C31605">
      <w:pPr>
        <w:pStyle w:val="a4"/>
        <w:numPr>
          <w:ilvl w:val="0"/>
          <w:numId w:val="2"/>
        </w:numPr>
        <w:jc w:val="center"/>
        <w:rPr>
          <w:lang w:val="ru-RU"/>
        </w:rPr>
      </w:pPr>
      <w:r>
        <w:rPr>
          <w:lang w:val="ru-RU"/>
        </w:rPr>
        <w:t>Общие положения</w:t>
      </w:r>
    </w:p>
    <w:p w:rsidR="00AA6910" w:rsidRDefault="00AA6910" w:rsidP="00637B7A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 Настоящие Правила устанавливают порядок </w:t>
      </w:r>
      <w:proofErr w:type="gramStart"/>
      <w:r>
        <w:rPr>
          <w:lang w:val="ru-RU"/>
        </w:rPr>
        <w:t>рассмотрения  предложений</w:t>
      </w:r>
      <w:proofErr w:type="gramEnd"/>
      <w:r>
        <w:rPr>
          <w:lang w:val="ru-RU"/>
        </w:rPr>
        <w:t xml:space="preserve">  о присвоении имен граждан, наименований исторических событий улицам, площадям,  муниципальным учреждениям сельского поселен</w:t>
      </w:r>
      <w:r w:rsidR="004D271F">
        <w:rPr>
          <w:lang w:val="ru-RU"/>
        </w:rPr>
        <w:t xml:space="preserve">ия </w:t>
      </w:r>
      <w:proofErr w:type="spellStart"/>
      <w:r w:rsidR="004D271F">
        <w:rPr>
          <w:lang w:val="ru-RU"/>
        </w:rPr>
        <w:t>Алябьевский</w:t>
      </w:r>
      <w:proofErr w:type="spellEnd"/>
      <w:r w:rsidR="004D271F">
        <w:rPr>
          <w:lang w:val="ru-RU"/>
        </w:rPr>
        <w:t xml:space="preserve"> и иным объектам (</w:t>
      </w:r>
      <w:r>
        <w:rPr>
          <w:lang w:val="ru-RU"/>
        </w:rPr>
        <w:t>далее по тексту – Почетное наименование).</w:t>
      </w:r>
    </w:p>
    <w:p w:rsidR="00AA6910" w:rsidRDefault="00AA6910" w:rsidP="00637B7A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Присвоение Почетного наименования осуществляется в целях признания заслуг, сохранения памяти о выдающихся гражданах, в том числе героях Великой </w:t>
      </w:r>
      <w:proofErr w:type="gramStart"/>
      <w:r>
        <w:rPr>
          <w:lang w:val="ru-RU"/>
        </w:rPr>
        <w:t>Отечественной  войны</w:t>
      </w:r>
      <w:proofErr w:type="gramEnd"/>
      <w:r>
        <w:rPr>
          <w:lang w:val="ru-RU"/>
        </w:rPr>
        <w:t xml:space="preserve"> 1941-1945 годов, исторических событиях, внесших существенный вклад и оказавших положительное влияние на развитие Российской Федерации, Ханты-мансийского автономного округа – Югры, Советского района,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 xml:space="preserve"> (далее по тексту </w:t>
      </w:r>
      <w:r w:rsidR="005C004C">
        <w:rPr>
          <w:lang w:val="ru-RU"/>
        </w:rPr>
        <w:t>–</w:t>
      </w:r>
      <w:r>
        <w:rPr>
          <w:lang w:val="ru-RU"/>
        </w:rPr>
        <w:t xml:space="preserve"> </w:t>
      </w:r>
      <w:r w:rsidR="005C004C">
        <w:rPr>
          <w:lang w:val="ru-RU"/>
        </w:rPr>
        <w:t xml:space="preserve">гражданин). </w:t>
      </w:r>
    </w:p>
    <w:p w:rsidR="005C004C" w:rsidRDefault="00BB0696" w:rsidP="00637B7A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 </w:t>
      </w:r>
      <w:r w:rsidR="005C004C">
        <w:rPr>
          <w:lang w:val="ru-RU"/>
        </w:rPr>
        <w:t xml:space="preserve">Инициаторами присвоения Почетного наименования могут выступать органы государственной власти, органы местного самоуправления, организации, инициативные группы граждан численностью не менее 30 человек (далее по тексту – Инициатор). </w:t>
      </w:r>
    </w:p>
    <w:p w:rsidR="005C004C" w:rsidRDefault="005C004C" w:rsidP="00637B7A">
      <w:pPr>
        <w:pStyle w:val="a4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 xml:space="preserve"> Основанием присвоения Почетного наименования являются: </w:t>
      </w:r>
    </w:p>
    <w:p w:rsidR="005C004C" w:rsidRDefault="00C31605" w:rsidP="00637B7A">
      <w:pPr>
        <w:pStyle w:val="a4"/>
        <w:numPr>
          <w:ilvl w:val="0"/>
          <w:numId w:val="3"/>
        </w:numPr>
        <w:ind w:left="0" w:firstLine="720"/>
        <w:jc w:val="both"/>
        <w:rPr>
          <w:lang w:val="ru-RU"/>
        </w:rPr>
      </w:pPr>
      <w:r>
        <w:rPr>
          <w:lang w:val="ru-RU"/>
        </w:rPr>
        <w:t>н</w:t>
      </w:r>
      <w:r w:rsidR="005C004C">
        <w:rPr>
          <w:lang w:val="ru-RU"/>
        </w:rPr>
        <w:t>аличие официально признанных достижен</w:t>
      </w:r>
      <w:r w:rsidR="008D6650">
        <w:rPr>
          <w:lang w:val="ru-RU"/>
        </w:rPr>
        <w:t>ий гражданина в государственной</w:t>
      </w:r>
      <w:r w:rsidR="005C004C">
        <w:rPr>
          <w:lang w:val="ru-RU"/>
        </w:rPr>
        <w:t xml:space="preserve">, общественной, политической, военной, производственной деятельности, в науке, технике, литературе, образовании, искусстве, культуре, сорте, а также особого вклада в определенную сферу деятельности, принесшего пользу сельскому поселению </w:t>
      </w:r>
      <w:proofErr w:type="spellStart"/>
      <w:r w:rsidR="005C004C">
        <w:rPr>
          <w:lang w:val="ru-RU"/>
        </w:rPr>
        <w:t>А</w:t>
      </w:r>
      <w:r>
        <w:rPr>
          <w:lang w:val="ru-RU"/>
        </w:rPr>
        <w:t>лябьевский</w:t>
      </w:r>
      <w:proofErr w:type="spellEnd"/>
      <w:r>
        <w:rPr>
          <w:lang w:val="ru-RU"/>
        </w:rPr>
        <w:t>, Советскому району, Ханты-М</w:t>
      </w:r>
      <w:r w:rsidR="005C004C">
        <w:rPr>
          <w:lang w:val="ru-RU"/>
        </w:rPr>
        <w:t>ансийскому автономному округу – Югре, Российской Федераци</w:t>
      </w:r>
      <w:r w:rsidR="006E78B1">
        <w:rPr>
          <w:lang w:val="ru-RU"/>
        </w:rPr>
        <w:t>и</w:t>
      </w:r>
      <w:r w:rsidR="005C004C">
        <w:rPr>
          <w:lang w:val="ru-RU"/>
        </w:rPr>
        <w:t xml:space="preserve">; </w:t>
      </w:r>
    </w:p>
    <w:p w:rsidR="005C004C" w:rsidRDefault="00C31605" w:rsidP="00637B7A">
      <w:pPr>
        <w:pStyle w:val="a4"/>
        <w:numPr>
          <w:ilvl w:val="0"/>
          <w:numId w:val="3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значимость исторического события в истории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>, Советского района, Ханты-Мансийского автономного округа</w:t>
      </w:r>
      <w:r w:rsidR="0091350A">
        <w:rPr>
          <w:lang w:val="ru-RU"/>
        </w:rPr>
        <w:t>-Югры, Российской Федерации.</w:t>
      </w:r>
    </w:p>
    <w:p w:rsidR="00C31605" w:rsidRDefault="00C31605" w:rsidP="00637B7A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 В память о гражданине его имя может быть присвоено одному учреждению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>.</w:t>
      </w:r>
    </w:p>
    <w:p w:rsidR="00C31605" w:rsidRDefault="00C31605" w:rsidP="00637B7A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 Присвоение имени гражданина производится при жизни, с письменного согласия указанных лиц, или посмертно.</w:t>
      </w:r>
    </w:p>
    <w:p w:rsidR="00C31605" w:rsidRDefault="00C31605" w:rsidP="00637B7A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 Срок присвоения имени гражданина, которое предлагается увековечить посмертно, не может быть ранее: </w:t>
      </w:r>
    </w:p>
    <w:p w:rsidR="00C31605" w:rsidRDefault="00C31605" w:rsidP="00637B7A">
      <w:pPr>
        <w:pStyle w:val="a4"/>
        <w:numPr>
          <w:ilvl w:val="0"/>
          <w:numId w:val="4"/>
        </w:numPr>
        <w:ind w:left="0" w:firstLine="1080"/>
        <w:jc w:val="both"/>
        <w:rPr>
          <w:lang w:val="ru-RU"/>
        </w:rPr>
      </w:pPr>
      <w:r>
        <w:rPr>
          <w:lang w:val="ru-RU"/>
        </w:rPr>
        <w:t>5 лет после смерти гражданина, за исключением случая, указанного в подпункте 2 настоящего пункта;</w:t>
      </w:r>
    </w:p>
    <w:p w:rsidR="00C31605" w:rsidRDefault="00C31605" w:rsidP="00637B7A">
      <w:pPr>
        <w:pStyle w:val="a4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3 года после смерти героя Великой Отечественной войны 1941-1945 годов.</w:t>
      </w:r>
    </w:p>
    <w:p w:rsidR="00C31605" w:rsidRDefault="00C31605" w:rsidP="00637B7A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 В память об историческом событии его наименование может быть присвоено на территории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 xml:space="preserve"> </w:t>
      </w:r>
      <w:r w:rsidR="003D0562">
        <w:rPr>
          <w:lang w:val="ru-RU"/>
        </w:rPr>
        <w:t>только одной улице, площади или иному объекту.</w:t>
      </w:r>
    </w:p>
    <w:p w:rsidR="003D0562" w:rsidRDefault="003D0562" w:rsidP="00637B7A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 Срок присвоения наименования исторического события, которое предлагается увековечить, не может быть ранее 10 лет после исторического события.</w:t>
      </w:r>
    </w:p>
    <w:p w:rsidR="003D0562" w:rsidRDefault="003D0562" w:rsidP="00D92E63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Уполномоченным органом по обеспечению присвоения почетного наименования является администрация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 xml:space="preserve"> (далее по тексту – Уполномоченный орган). </w:t>
      </w:r>
    </w:p>
    <w:p w:rsidR="003D0562" w:rsidRDefault="003D0562" w:rsidP="003D0562">
      <w:pPr>
        <w:pStyle w:val="a4"/>
        <w:ind w:left="1080"/>
        <w:rPr>
          <w:lang w:val="ru-RU"/>
        </w:rPr>
      </w:pPr>
    </w:p>
    <w:p w:rsidR="003D0562" w:rsidRDefault="003D0562" w:rsidP="003D0562">
      <w:pPr>
        <w:pStyle w:val="a4"/>
        <w:numPr>
          <w:ilvl w:val="0"/>
          <w:numId w:val="2"/>
        </w:numPr>
        <w:jc w:val="center"/>
        <w:rPr>
          <w:lang w:val="ru-RU"/>
        </w:rPr>
      </w:pPr>
      <w:r>
        <w:rPr>
          <w:lang w:val="ru-RU"/>
        </w:rPr>
        <w:t xml:space="preserve">Порядок рассмотрения предложений о присвоении Почетного наименования </w:t>
      </w:r>
    </w:p>
    <w:p w:rsidR="003D0562" w:rsidRDefault="003D0562" w:rsidP="00F8307E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>Инициатор вносит предложение о присвоении Почетного наименования в Уполномоченный орган.</w:t>
      </w:r>
    </w:p>
    <w:p w:rsidR="003D0562" w:rsidRDefault="003D0562" w:rsidP="00300072">
      <w:pPr>
        <w:pStyle w:val="a4"/>
        <w:numPr>
          <w:ilvl w:val="1"/>
          <w:numId w:val="2"/>
        </w:numPr>
        <w:ind w:left="0" w:firstLine="916"/>
        <w:jc w:val="both"/>
        <w:rPr>
          <w:lang w:val="ru-RU"/>
        </w:rPr>
      </w:pPr>
      <w:r>
        <w:rPr>
          <w:lang w:val="ru-RU"/>
        </w:rPr>
        <w:t xml:space="preserve"> К предложению о присвоении Почетного наименования Инициатор прилагает следующие документы:</w:t>
      </w:r>
    </w:p>
    <w:p w:rsidR="003D0562" w:rsidRDefault="003D0562" w:rsidP="003D0562">
      <w:pPr>
        <w:pStyle w:val="a4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пояснительная записку;</w:t>
      </w:r>
    </w:p>
    <w:p w:rsidR="003D0562" w:rsidRDefault="003D0562" w:rsidP="00CB7908">
      <w:pPr>
        <w:pStyle w:val="a4"/>
        <w:numPr>
          <w:ilvl w:val="0"/>
          <w:numId w:val="5"/>
        </w:numPr>
        <w:ind w:left="0" w:firstLine="1080"/>
        <w:jc w:val="both"/>
        <w:rPr>
          <w:lang w:val="ru-RU"/>
        </w:rPr>
      </w:pPr>
      <w:r>
        <w:rPr>
          <w:lang w:val="ru-RU"/>
        </w:rPr>
        <w:t xml:space="preserve"> выписку из протокола общего </w:t>
      </w:r>
      <w:proofErr w:type="gramStart"/>
      <w:r>
        <w:rPr>
          <w:lang w:val="ru-RU"/>
        </w:rPr>
        <w:t>собрания  работников</w:t>
      </w:r>
      <w:proofErr w:type="gramEnd"/>
      <w:r>
        <w:rPr>
          <w:lang w:val="ru-RU"/>
        </w:rPr>
        <w:t xml:space="preserve"> или решения коллегиального органа, за исключением инициативной группы граждан;</w:t>
      </w:r>
    </w:p>
    <w:p w:rsidR="003D0562" w:rsidRDefault="003D0562" w:rsidP="00526ABF">
      <w:pPr>
        <w:pStyle w:val="a4"/>
        <w:numPr>
          <w:ilvl w:val="0"/>
          <w:numId w:val="5"/>
        </w:numPr>
        <w:ind w:left="0" w:firstLine="1080"/>
        <w:jc w:val="both"/>
        <w:rPr>
          <w:lang w:val="ru-RU"/>
        </w:rPr>
      </w:pPr>
      <w:r>
        <w:rPr>
          <w:lang w:val="ru-RU"/>
        </w:rPr>
        <w:t>копии архивных или иных документов</w:t>
      </w:r>
      <w:r w:rsidR="001A13AF">
        <w:rPr>
          <w:lang w:val="ru-RU"/>
        </w:rPr>
        <w:t>, подтверждающих достоверность заслуг гражданина, имя которого предлагается увековечить, исторического события;</w:t>
      </w:r>
    </w:p>
    <w:p w:rsidR="001A13AF" w:rsidRDefault="001A13AF" w:rsidP="00DD1B60">
      <w:pPr>
        <w:pStyle w:val="a4"/>
        <w:numPr>
          <w:ilvl w:val="0"/>
          <w:numId w:val="5"/>
        </w:numPr>
        <w:ind w:left="0" w:firstLine="916"/>
        <w:jc w:val="both"/>
        <w:rPr>
          <w:lang w:val="ru-RU"/>
        </w:rPr>
      </w:pPr>
      <w:r>
        <w:rPr>
          <w:lang w:val="ru-RU"/>
        </w:rPr>
        <w:t xml:space="preserve">согласие гражданина, имя которого предлагается увековечить, членов семьи (родителей, супругов, детей, внуков или иных родственников) в случае смерти гражданина; </w:t>
      </w:r>
    </w:p>
    <w:p w:rsidR="001A13AF" w:rsidRDefault="001A13AF" w:rsidP="00DD1B60">
      <w:pPr>
        <w:pStyle w:val="a4"/>
        <w:numPr>
          <w:ilvl w:val="0"/>
          <w:numId w:val="5"/>
        </w:numPr>
        <w:ind w:left="0" w:firstLine="1080"/>
        <w:jc w:val="both"/>
        <w:rPr>
          <w:lang w:val="ru-RU"/>
        </w:rPr>
      </w:pPr>
      <w:r>
        <w:rPr>
          <w:lang w:val="ru-RU"/>
        </w:rPr>
        <w:t xml:space="preserve">протокол схода, собрания или конференции граждан, результаты опроса граждан и (или) подписные листы инициативной группы граждан. </w:t>
      </w:r>
    </w:p>
    <w:p w:rsidR="00D913E9" w:rsidRDefault="00D913E9" w:rsidP="00F74BD4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Уполномоченный орган не позднее 5 рабочих дней со дня регистрации предложения о присвоении Почетного наименования осуществляет проверку документов, представленных Инициатором, на </w:t>
      </w:r>
      <w:proofErr w:type="gramStart"/>
      <w:r>
        <w:rPr>
          <w:lang w:val="ru-RU"/>
        </w:rPr>
        <w:t>соответствие  пункту</w:t>
      </w:r>
      <w:proofErr w:type="gramEnd"/>
      <w:r>
        <w:rPr>
          <w:lang w:val="ru-RU"/>
        </w:rPr>
        <w:t xml:space="preserve"> 2.2. настоящего раздела. </w:t>
      </w:r>
    </w:p>
    <w:p w:rsidR="00D913E9" w:rsidRDefault="00D913E9" w:rsidP="007E7EFB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 Уполномоченный орган в течение 1 рабочего дня после окончания проверки, указанной в пункте 2.3. настоящего раздела: </w:t>
      </w:r>
    </w:p>
    <w:p w:rsidR="00D913E9" w:rsidRDefault="00D913E9" w:rsidP="001D54CD">
      <w:pPr>
        <w:pStyle w:val="a4"/>
        <w:numPr>
          <w:ilvl w:val="0"/>
          <w:numId w:val="6"/>
        </w:numPr>
        <w:ind w:left="0" w:firstLine="1080"/>
        <w:jc w:val="both"/>
        <w:rPr>
          <w:lang w:val="ru-RU"/>
        </w:rPr>
      </w:pPr>
      <w:r>
        <w:rPr>
          <w:lang w:val="ru-RU"/>
        </w:rPr>
        <w:t xml:space="preserve">направляет документы, представленные Инициатором, в комиссию по рассмотрению предложений о присвоении имен граждан, наименований исторических событий улицам, площадям, муниципальным учреждениям сельского поселения </w:t>
      </w:r>
      <w:proofErr w:type="spellStart"/>
      <w:proofErr w:type="gramStart"/>
      <w:r>
        <w:rPr>
          <w:lang w:val="ru-RU"/>
        </w:rPr>
        <w:t>Алябьевский</w:t>
      </w:r>
      <w:proofErr w:type="spellEnd"/>
      <w:r>
        <w:rPr>
          <w:lang w:val="ru-RU"/>
        </w:rPr>
        <w:t xml:space="preserve">  и</w:t>
      </w:r>
      <w:proofErr w:type="gramEnd"/>
      <w:r>
        <w:rPr>
          <w:lang w:val="ru-RU"/>
        </w:rPr>
        <w:t xml:space="preserve"> иным объектам (далее по тексту – Комиссия) в случае их соответствия пункту 2.2. настоящего раздела; </w:t>
      </w:r>
    </w:p>
    <w:p w:rsidR="00D913E9" w:rsidRDefault="00D913E9" w:rsidP="000A6604">
      <w:pPr>
        <w:pStyle w:val="a4"/>
        <w:numPr>
          <w:ilvl w:val="0"/>
          <w:numId w:val="6"/>
        </w:numPr>
        <w:ind w:left="0" w:firstLine="1080"/>
        <w:jc w:val="both"/>
        <w:rPr>
          <w:lang w:val="ru-RU"/>
        </w:rPr>
      </w:pPr>
      <w:r>
        <w:rPr>
          <w:lang w:val="ru-RU"/>
        </w:rPr>
        <w:t>возвращает документы, представленные Инициатором, в случае их несоответствия пункту 2.2. настоящего раздела с предложением устранения выявленных недостатков.</w:t>
      </w:r>
    </w:p>
    <w:p w:rsidR="00D913E9" w:rsidRDefault="00D913E9" w:rsidP="00CE6EB1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 В случае, указанном в подпункте 2 пункта 2.4. настоящего раздела, </w:t>
      </w:r>
      <w:proofErr w:type="gramStart"/>
      <w:r>
        <w:rPr>
          <w:lang w:val="ru-RU"/>
        </w:rPr>
        <w:t>после  устранения</w:t>
      </w:r>
      <w:proofErr w:type="gramEnd"/>
      <w:r>
        <w:rPr>
          <w:lang w:val="ru-RU"/>
        </w:rPr>
        <w:t xml:space="preserve"> выявленных недостатков Инициатор вправе обратиться с предложением  о присвоении Почетного наименования повторно. </w:t>
      </w:r>
    </w:p>
    <w:p w:rsidR="00D913E9" w:rsidRDefault="00D913E9" w:rsidP="00E77E4A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 Комиссия в течение 15 рабочих дней</w:t>
      </w:r>
      <w:r w:rsidR="00CD0121">
        <w:rPr>
          <w:lang w:val="ru-RU"/>
        </w:rPr>
        <w:t xml:space="preserve"> со дня регистрации предложения о присвоении Почетного наименования рассматривает документы, </w:t>
      </w:r>
      <w:proofErr w:type="gramStart"/>
      <w:r w:rsidR="00CD0121">
        <w:rPr>
          <w:lang w:val="ru-RU"/>
        </w:rPr>
        <w:t>представленные  Инициатором</w:t>
      </w:r>
      <w:proofErr w:type="gramEnd"/>
      <w:r w:rsidR="00CD0121">
        <w:rPr>
          <w:lang w:val="ru-RU"/>
        </w:rPr>
        <w:t xml:space="preserve">, на соответствие условиям, указанным в пунктах 1.4. – 1.9. раздела 1 настоящих правил. </w:t>
      </w:r>
    </w:p>
    <w:p w:rsidR="00CD0121" w:rsidRDefault="00CD0121" w:rsidP="00F56404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 В случае соответствия документов, представленных </w:t>
      </w:r>
      <w:proofErr w:type="gramStart"/>
      <w:r>
        <w:rPr>
          <w:lang w:val="ru-RU"/>
        </w:rPr>
        <w:t>Инициатором,  условиям</w:t>
      </w:r>
      <w:proofErr w:type="gramEnd"/>
      <w:r>
        <w:rPr>
          <w:lang w:val="ru-RU"/>
        </w:rPr>
        <w:t xml:space="preserve">, указанным в пунктах 1.4. - 1.9. раздела 1 настоящих Правил, Комиссия принимает решение о согласовании предложения о присвоении Почетного наименования. </w:t>
      </w:r>
    </w:p>
    <w:p w:rsidR="00CD0121" w:rsidRDefault="00CD0121" w:rsidP="004F79F4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 В случае </w:t>
      </w:r>
      <w:proofErr w:type="gramStart"/>
      <w:r>
        <w:rPr>
          <w:lang w:val="ru-RU"/>
        </w:rPr>
        <w:t>несоответствия  документов</w:t>
      </w:r>
      <w:proofErr w:type="gramEnd"/>
      <w:r>
        <w:rPr>
          <w:lang w:val="ru-RU"/>
        </w:rPr>
        <w:t xml:space="preserve">, представленных Инициатором,  условиям, указанным в пунктах 1.4 – 1.9. раздела 1 настоящих правил, Комиссия принимает решение  об отказе в согласовании предложения о присвоении Почетного наименования. </w:t>
      </w:r>
    </w:p>
    <w:p w:rsidR="00CD0121" w:rsidRDefault="00CD0121" w:rsidP="0011373D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 Протокол заседания Комиссии должен содержать решение Комиссии о согласовании предложений о присвоении Почетного наименования или об отказе в </w:t>
      </w:r>
      <w:proofErr w:type="gramStart"/>
      <w:r>
        <w:rPr>
          <w:lang w:val="ru-RU"/>
        </w:rPr>
        <w:t>их  согласовании</w:t>
      </w:r>
      <w:proofErr w:type="gramEnd"/>
      <w:r>
        <w:rPr>
          <w:lang w:val="ru-RU"/>
        </w:rPr>
        <w:t xml:space="preserve"> с обоснованием причин такого отказа. </w:t>
      </w:r>
    </w:p>
    <w:p w:rsidR="00CD0121" w:rsidRDefault="00CD0121" w:rsidP="00EF6120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Комиссия в течение 1 рабочего дня со дня заседания Комиссии направляет протокол заседания в Уполномоченный орган. </w:t>
      </w:r>
    </w:p>
    <w:p w:rsidR="00CD0121" w:rsidRDefault="00CD0121" w:rsidP="00B06C03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 Уполномоченный орган в течение 1 рабочего дня со дня поступления протокола заседания Комиссии направляет его главе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>.</w:t>
      </w:r>
    </w:p>
    <w:p w:rsidR="00CD0121" w:rsidRDefault="00CD0121" w:rsidP="00EB4841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Глава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 xml:space="preserve"> дает поручение заместителю главы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 xml:space="preserve"> поручение о присвоении Почетного наименования в порядке, установленном действующим законодательством, муниципальными правовыми актами органов местного самоуправления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 xml:space="preserve">. </w:t>
      </w:r>
    </w:p>
    <w:p w:rsidR="00CD0121" w:rsidRDefault="00406BE4" w:rsidP="004160A4">
      <w:pPr>
        <w:pStyle w:val="a4"/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Положение о работе Комиссии и состав Комиссии </w:t>
      </w:r>
      <w:r w:rsidR="006141EA">
        <w:rPr>
          <w:lang w:val="ru-RU"/>
        </w:rPr>
        <w:t xml:space="preserve">утверждены в приложении к настоящим Правилам, являющимся их неотъемлемой частью. </w:t>
      </w: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6351AF" w:rsidRDefault="006351AF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Pr="008D6650" w:rsidRDefault="008D6650" w:rsidP="008D6650">
      <w:pPr>
        <w:tabs>
          <w:tab w:val="left" w:pos="4395"/>
        </w:tabs>
        <w:jc w:val="right"/>
        <w:rPr>
          <w:sz w:val="20"/>
          <w:szCs w:val="20"/>
          <w:lang w:val="ru-RU"/>
        </w:rPr>
      </w:pPr>
      <w:r w:rsidRPr="008D6650">
        <w:rPr>
          <w:sz w:val="20"/>
          <w:szCs w:val="20"/>
          <w:lang w:val="ru-RU"/>
        </w:rPr>
        <w:t xml:space="preserve">Приложение </w:t>
      </w:r>
    </w:p>
    <w:p w:rsidR="008D6650" w:rsidRDefault="008D6650" w:rsidP="008D6650">
      <w:pPr>
        <w:tabs>
          <w:tab w:val="left" w:pos="4395"/>
        </w:tabs>
        <w:jc w:val="right"/>
        <w:rPr>
          <w:sz w:val="20"/>
          <w:szCs w:val="20"/>
          <w:lang w:val="ru-RU"/>
        </w:rPr>
      </w:pPr>
      <w:proofErr w:type="gramStart"/>
      <w:r w:rsidRPr="008D6650">
        <w:rPr>
          <w:sz w:val="20"/>
          <w:szCs w:val="20"/>
          <w:lang w:val="ru-RU"/>
        </w:rPr>
        <w:t>к  Правилам</w:t>
      </w:r>
      <w:proofErr w:type="gramEnd"/>
      <w:r w:rsidRPr="008D6650">
        <w:rPr>
          <w:sz w:val="20"/>
          <w:szCs w:val="20"/>
          <w:lang w:val="ru-RU"/>
        </w:rPr>
        <w:t xml:space="preserve"> рассмотрения предложений</w:t>
      </w:r>
    </w:p>
    <w:p w:rsidR="008D6650" w:rsidRDefault="008D6650" w:rsidP="008D6650">
      <w:pPr>
        <w:tabs>
          <w:tab w:val="left" w:pos="4395"/>
        </w:tabs>
        <w:jc w:val="right"/>
        <w:rPr>
          <w:sz w:val="20"/>
          <w:szCs w:val="20"/>
          <w:lang w:val="ru-RU"/>
        </w:rPr>
      </w:pPr>
      <w:r w:rsidRPr="008D6650">
        <w:rPr>
          <w:sz w:val="20"/>
          <w:szCs w:val="20"/>
          <w:lang w:val="ru-RU"/>
        </w:rPr>
        <w:t xml:space="preserve"> о присвоении имен граждан, наименований исторических событий </w:t>
      </w:r>
    </w:p>
    <w:p w:rsidR="008D6650" w:rsidRDefault="008D6650" w:rsidP="008D6650">
      <w:pPr>
        <w:tabs>
          <w:tab w:val="left" w:pos="4395"/>
        </w:tabs>
        <w:jc w:val="right"/>
        <w:rPr>
          <w:sz w:val="20"/>
          <w:szCs w:val="20"/>
          <w:lang w:val="ru-RU"/>
        </w:rPr>
      </w:pPr>
      <w:r w:rsidRPr="008D6650">
        <w:rPr>
          <w:sz w:val="20"/>
          <w:szCs w:val="20"/>
          <w:lang w:val="ru-RU"/>
        </w:rPr>
        <w:t xml:space="preserve">улицам, площадям, муниципальным учреждениям </w:t>
      </w:r>
    </w:p>
    <w:p w:rsidR="008D6650" w:rsidRPr="008D6650" w:rsidRDefault="008D6650" w:rsidP="008D6650">
      <w:pPr>
        <w:tabs>
          <w:tab w:val="left" w:pos="4395"/>
        </w:tabs>
        <w:jc w:val="right"/>
        <w:rPr>
          <w:sz w:val="20"/>
          <w:szCs w:val="20"/>
          <w:lang w:val="ru-RU"/>
        </w:rPr>
      </w:pPr>
      <w:r w:rsidRPr="008D6650">
        <w:rPr>
          <w:sz w:val="20"/>
          <w:szCs w:val="20"/>
          <w:lang w:val="ru-RU"/>
        </w:rPr>
        <w:t xml:space="preserve">сельского поселения </w:t>
      </w:r>
      <w:proofErr w:type="spellStart"/>
      <w:r w:rsidRPr="008D6650">
        <w:rPr>
          <w:sz w:val="20"/>
          <w:szCs w:val="20"/>
          <w:lang w:val="ru-RU"/>
        </w:rPr>
        <w:t>Алябьевский</w:t>
      </w:r>
      <w:proofErr w:type="spellEnd"/>
      <w:r w:rsidRPr="008D6650">
        <w:rPr>
          <w:sz w:val="20"/>
          <w:szCs w:val="20"/>
          <w:lang w:val="ru-RU"/>
        </w:rPr>
        <w:t xml:space="preserve"> и иным объектам</w:t>
      </w:r>
    </w:p>
    <w:p w:rsidR="008D6650" w:rsidRDefault="008D6650" w:rsidP="008D6650">
      <w:pPr>
        <w:jc w:val="right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8D6650" w:rsidRPr="008D6650" w:rsidRDefault="008D6650" w:rsidP="008D6650">
      <w:pPr>
        <w:jc w:val="center"/>
        <w:rPr>
          <w:b/>
          <w:lang w:val="ru-RU"/>
        </w:rPr>
      </w:pPr>
    </w:p>
    <w:p w:rsidR="008D6650" w:rsidRPr="008D6650" w:rsidRDefault="008D6650" w:rsidP="008D6650">
      <w:pPr>
        <w:jc w:val="center"/>
        <w:rPr>
          <w:b/>
          <w:lang w:val="ru-RU"/>
        </w:rPr>
      </w:pPr>
      <w:r w:rsidRPr="008D6650">
        <w:rPr>
          <w:b/>
          <w:lang w:val="ru-RU"/>
        </w:rPr>
        <w:t xml:space="preserve">Положение о работе комиссии </w:t>
      </w:r>
    </w:p>
    <w:p w:rsidR="008D6650" w:rsidRDefault="008D6650" w:rsidP="008D6650">
      <w:pPr>
        <w:jc w:val="center"/>
        <w:rPr>
          <w:b/>
          <w:lang w:val="ru-RU"/>
        </w:rPr>
      </w:pPr>
      <w:r w:rsidRPr="008D6650">
        <w:rPr>
          <w:b/>
          <w:lang w:val="ru-RU"/>
        </w:rPr>
        <w:t xml:space="preserve">по рассмотрению предложений о присвоении имен граждан, наименований исторических событий улицам, площадям, муниципальным учреждениям сельского поселения </w:t>
      </w:r>
      <w:proofErr w:type="spellStart"/>
      <w:proofErr w:type="gramStart"/>
      <w:r w:rsidRPr="008D6650">
        <w:rPr>
          <w:b/>
          <w:lang w:val="ru-RU"/>
        </w:rPr>
        <w:t>Алябьевский</w:t>
      </w:r>
      <w:proofErr w:type="spellEnd"/>
      <w:r w:rsidRPr="008D6650">
        <w:rPr>
          <w:b/>
          <w:lang w:val="ru-RU"/>
        </w:rPr>
        <w:t xml:space="preserve">  и</w:t>
      </w:r>
      <w:proofErr w:type="gramEnd"/>
      <w:r w:rsidRPr="008D6650">
        <w:rPr>
          <w:b/>
          <w:lang w:val="ru-RU"/>
        </w:rPr>
        <w:t xml:space="preserve"> иным объектам </w:t>
      </w:r>
    </w:p>
    <w:p w:rsidR="008D6650" w:rsidRPr="008D6650" w:rsidRDefault="008D6650" w:rsidP="008D6650">
      <w:pPr>
        <w:jc w:val="center"/>
        <w:rPr>
          <w:b/>
          <w:lang w:val="ru-RU"/>
        </w:rPr>
      </w:pPr>
      <w:r>
        <w:rPr>
          <w:b/>
          <w:lang w:val="ru-RU"/>
        </w:rPr>
        <w:t>(далее по тексту – Комиссия)</w:t>
      </w:r>
    </w:p>
    <w:p w:rsidR="008D6650" w:rsidRDefault="008D6650" w:rsidP="008D6650">
      <w:pPr>
        <w:jc w:val="center"/>
        <w:rPr>
          <w:lang w:val="ru-RU"/>
        </w:rPr>
      </w:pPr>
    </w:p>
    <w:p w:rsidR="008D6650" w:rsidRDefault="008D6650" w:rsidP="008D6650">
      <w:pPr>
        <w:jc w:val="center"/>
        <w:rPr>
          <w:lang w:val="ru-RU"/>
        </w:rPr>
      </w:pPr>
      <w:r w:rsidRPr="008D6650">
        <w:rPr>
          <w:lang w:val="ru-RU"/>
        </w:rPr>
        <w:t>1.Общие положения</w:t>
      </w:r>
      <w:r w:rsidRPr="008D6650">
        <w:rPr>
          <w:lang w:val="ru-RU"/>
        </w:rPr>
        <w:br/>
      </w:r>
    </w:p>
    <w:p w:rsidR="008D6650" w:rsidRDefault="008D6650" w:rsidP="008D6650">
      <w:pPr>
        <w:ind w:firstLine="708"/>
        <w:jc w:val="both"/>
        <w:rPr>
          <w:lang w:val="ru-RU"/>
        </w:rPr>
      </w:pPr>
      <w:r w:rsidRPr="008D6650">
        <w:rPr>
          <w:lang w:val="ru-RU"/>
        </w:rPr>
        <w:t xml:space="preserve">1.1.Настоящее Положение определяет порядок работы </w:t>
      </w:r>
      <w:r>
        <w:rPr>
          <w:lang w:val="ru-RU"/>
        </w:rPr>
        <w:t>Комиссии</w:t>
      </w:r>
      <w:r w:rsidRPr="008D6650">
        <w:rPr>
          <w:lang w:val="ru-RU"/>
        </w:rPr>
        <w:t>.</w:t>
      </w:r>
    </w:p>
    <w:p w:rsidR="008D6650" w:rsidRDefault="008D6650" w:rsidP="008D6650">
      <w:pPr>
        <w:ind w:firstLine="708"/>
        <w:jc w:val="both"/>
        <w:rPr>
          <w:lang w:val="ru-RU"/>
        </w:rPr>
      </w:pPr>
      <w:r>
        <w:rPr>
          <w:lang w:val="ru-RU"/>
        </w:rPr>
        <w:t xml:space="preserve">1.2. </w:t>
      </w:r>
      <w:r w:rsidRPr="008D6650">
        <w:rPr>
          <w:lang w:val="ru-RU"/>
        </w:rPr>
        <w:t xml:space="preserve">В своей работе Комиссия руководствуется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 xml:space="preserve">, муниципальными правовыми актами органов местного самоуправления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 xml:space="preserve">. </w:t>
      </w:r>
    </w:p>
    <w:p w:rsidR="00616C52" w:rsidRDefault="008D6650" w:rsidP="00616C52">
      <w:pPr>
        <w:ind w:firstLine="708"/>
        <w:jc w:val="center"/>
        <w:rPr>
          <w:lang w:val="ru-RU"/>
        </w:rPr>
      </w:pPr>
      <w:r w:rsidRPr="008D6650">
        <w:rPr>
          <w:lang w:val="ru-RU"/>
        </w:rPr>
        <w:br/>
        <w:t>2.Цели и задачи Комиссии</w:t>
      </w:r>
    </w:p>
    <w:p w:rsidR="00616C52" w:rsidRDefault="008D6650" w:rsidP="00B35089">
      <w:pPr>
        <w:jc w:val="both"/>
        <w:rPr>
          <w:lang w:val="ru-RU"/>
        </w:rPr>
      </w:pPr>
      <w:r w:rsidRPr="008D6650">
        <w:rPr>
          <w:lang w:val="ru-RU"/>
        </w:rPr>
        <w:br/>
      </w:r>
      <w:r w:rsidR="00616C52">
        <w:rPr>
          <w:lang w:val="ru-RU"/>
        </w:rPr>
        <w:t xml:space="preserve">             </w:t>
      </w:r>
      <w:r w:rsidRPr="008D6650">
        <w:rPr>
          <w:lang w:val="ru-RU"/>
        </w:rPr>
        <w:t>2.1.Комиссия создается с целью рассмотрения предложений, заявлени</w:t>
      </w:r>
      <w:r w:rsidR="00616C52">
        <w:rPr>
          <w:lang w:val="ru-RU"/>
        </w:rPr>
        <w:t>й, ходатайств о присвоении имен</w:t>
      </w:r>
      <w:r w:rsidR="00616C52" w:rsidRPr="00616C52">
        <w:rPr>
          <w:lang w:val="ru-RU"/>
        </w:rPr>
        <w:t xml:space="preserve"> граждан, наименований исторических событий улицам, площадям, муниципальным учреждениям сельского поселения </w:t>
      </w:r>
      <w:proofErr w:type="spellStart"/>
      <w:proofErr w:type="gramStart"/>
      <w:r w:rsidR="00616C52" w:rsidRPr="00616C52">
        <w:rPr>
          <w:lang w:val="ru-RU"/>
        </w:rPr>
        <w:t>Алябьевский</w:t>
      </w:r>
      <w:proofErr w:type="spellEnd"/>
      <w:r w:rsidR="00616C52" w:rsidRPr="00616C52">
        <w:rPr>
          <w:lang w:val="ru-RU"/>
        </w:rPr>
        <w:t xml:space="preserve">  и</w:t>
      </w:r>
      <w:proofErr w:type="gramEnd"/>
      <w:r w:rsidR="00616C52" w:rsidRPr="00616C52">
        <w:rPr>
          <w:lang w:val="ru-RU"/>
        </w:rPr>
        <w:t xml:space="preserve"> иным объектам</w:t>
      </w:r>
      <w:r w:rsidR="00616C52">
        <w:rPr>
          <w:lang w:val="ru-RU"/>
        </w:rPr>
        <w:t>.</w:t>
      </w:r>
    </w:p>
    <w:p w:rsidR="00616C52" w:rsidRDefault="00616C52" w:rsidP="00616C52">
      <w:pPr>
        <w:ind w:left="142" w:firstLine="709"/>
        <w:jc w:val="both"/>
        <w:rPr>
          <w:lang w:val="ru-RU"/>
        </w:rPr>
      </w:pPr>
      <w:r>
        <w:rPr>
          <w:lang w:val="ru-RU"/>
        </w:rPr>
        <w:t xml:space="preserve">2.2. </w:t>
      </w:r>
      <w:r w:rsidR="008D6650" w:rsidRPr="008D6650">
        <w:rPr>
          <w:lang w:val="ru-RU"/>
        </w:rPr>
        <w:t>Комиссия с</w:t>
      </w:r>
      <w:r>
        <w:rPr>
          <w:lang w:val="ru-RU"/>
        </w:rPr>
        <w:t>обирается</w:t>
      </w:r>
      <w:r w:rsidR="008D6650" w:rsidRPr="008D6650">
        <w:rPr>
          <w:lang w:val="ru-RU"/>
        </w:rPr>
        <w:t xml:space="preserve"> в течение 3 рабочих дней с момента поступления </w:t>
      </w:r>
      <w:r>
        <w:rPr>
          <w:lang w:val="ru-RU"/>
        </w:rPr>
        <w:t xml:space="preserve">пакета документов из Уполномоченного органа. </w:t>
      </w:r>
    </w:p>
    <w:p w:rsidR="00616C52" w:rsidRDefault="00616C52" w:rsidP="00616C52">
      <w:pPr>
        <w:ind w:left="142" w:firstLine="709"/>
        <w:jc w:val="both"/>
        <w:rPr>
          <w:lang w:val="ru-RU"/>
        </w:rPr>
      </w:pPr>
      <w:r>
        <w:rPr>
          <w:lang w:val="ru-RU"/>
        </w:rPr>
        <w:t>2.3.</w:t>
      </w:r>
      <w:r w:rsidR="008D6650" w:rsidRPr="008D6650">
        <w:rPr>
          <w:lang w:val="ru-RU"/>
        </w:rPr>
        <w:t xml:space="preserve">Основными задачами Комиссии </w:t>
      </w:r>
      <w:proofErr w:type="gramStart"/>
      <w:r w:rsidR="008D6650" w:rsidRPr="008D6650">
        <w:rPr>
          <w:lang w:val="ru-RU"/>
        </w:rPr>
        <w:t>являются:</w:t>
      </w:r>
      <w:r w:rsidR="008D6650" w:rsidRPr="008D6650">
        <w:rPr>
          <w:lang w:val="ru-RU"/>
        </w:rPr>
        <w:br/>
        <w:t>полное</w:t>
      </w:r>
      <w:proofErr w:type="gramEnd"/>
      <w:r w:rsidR="008D6650" w:rsidRPr="008D6650">
        <w:rPr>
          <w:lang w:val="ru-RU"/>
        </w:rPr>
        <w:t>, своевременное и объективное рассмотрение предложений;</w:t>
      </w:r>
      <w:r w:rsidR="008D6650" w:rsidRPr="008D6650">
        <w:rPr>
          <w:lang w:val="ru-RU"/>
        </w:rPr>
        <w:br/>
        <w:t xml:space="preserve">принятие решения о возможности и </w:t>
      </w:r>
      <w:r>
        <w:rPr>
          <w:lang w:val="ru-RU"/>
        </w:rPr>
        <w:t>целесообразности присвоения име</w:t>
      </w:r>
      <w:r w:rsidR="008D6650" w:rsidRPr="008D6650">
        <w:rPr>
          <w:lang w:val="ru-RU"/>
        </w:rPr>
        <w:t xml:space="preserve">ни </w:t>
      </w:r>
      <w:r w:rsidRPr="00616C52">
        <w:rPr>
          <w:lang w:val="ru-RU"/>
        </w:rPr>
        <w:t xml:space="preserve">граждан, наименований исторических событий улицам, площадям, муниципальным учреждениям сельского поселения </w:t>
      </w:r>
      <w:proofErr w:type="spellStart"/>
      <w:r w:rsidRPr="00616C52">
        <w:rPr>
          <w:lang w:val="ru-RU"/>
        </w:rPr>
        <w:t>Алябьевский</w:t>
      </w:r>
      <w:proofErr w:type="spellEnd"/>
      <w:r w:rsidRPr="00616C52">
        <w:rPr>
          <w:lang w:val="ru-RU"/>
        </w:rPr>
        <w:t xml:space="preserve">  и иным объектам</w:t>
      </w:r>
      <w:r>
        <w:rPr>
          <w:lang w:val="ru-RU"/>
        </w:rPr>
        <w:t xml:space="preserve"> в целях увековечивания памяти. </w:t>
      </w:r>
    </w:p>
    <w:p w:rsidR="00616C52" w:rsidRDefault="00616C52" w:rsidP="00616C52">
      <w:pPr>
        <w:ind w:left="142" w:firstLine="709"/>
        <w:jc w:val="both"/>
        <w:rPr>
          <w:lang w:val="ru-RU"/>
        </w:rPr>
      </w:pPr>
    </w:p>
    <w:p w:rsidR="00377848" w:rsidRPr="008D6650" w:rsidRDefault="00377848" w:rsidP="00377848">
      <w:pPr>
        <w:ind w:left="142" w:firstLine="709"/>
        <w:jc w:val="center"/>
        <w:rPr>
          <w:lang w:val="ru-RU"/>
        </w:rPr>
      </w:pPr>
      <w:r>
        <w:rPr>
          <w:lang w:val="ru-RU"/>
        </w:rPr>
        <w:t>3. Порядок работы Комиссии</w:t>
      </w:r>
      <w:r w:rsidR="008D6650" w:rsidRPr="008D6650">
        <w:rPr>
          <w:lang w:val="ru-RU"/>
        </w:rPr>
        <w:br/>
      </w:r>
    </w:p>
    <w:p w:rsidR="00377848" w:rsidRDefault="00377848" w:rsidP="00616C52">
      <w:pPr>
        <w:ind w:left="142" w:firstLine="709"/>
        <w:jc w:val="both"/>
        <w:rPr>
          <w:lang w:val="ru-RU"/>
        </w:rPr>
      </w:pPr>
      <w:r>
        <w:rPr>
          <w:lang w:val="ru-RU"/>
        </w:rPr>
        <w:t>3</w:t>
      </w:r>
      <w:r w:rsidR="008D6650" w:rsidRPr="008D6650">
        <w:rPr>
          <w:lang w:val="ru-RU"/>
        </w:rPr>
        <w:t>.1.</w:t>
      </w:r>
      <w:r>
        <w:rPr>
          <w:lang w:val="ru-RU"/>
        </w:rPr>
        <w:t xml:space="preserve"> </w:t>
      </w:r>
      <w:r w:rsidR="008D6650" w:rsidRPr="008D6650">
        <w:rPr>
          <w:lang w:val="ru-RU"/>
        </w:rPr>
        <w:t xml:space="preserve">Заседания комиссии проводятся по мере поступления предложений о присвоении </w:t>
      </w:r>
      <w:r w:rsidRPr="00377848">
        <w:rPr>
          <w:lang w:val="ru-RU"/>
        </w:rPr>
        <w:t xml:space="preserve">имен граждан, наименований исторических событий улицам, площадям, муниципальным учреждениям сельского поселения </w:t>
      </w:r>
      <w:proofErr w:type="spellStart"/>
      <w:proofErr w:type="gramStart"/>
      <w:r w:rsidRPr="00377848">
        <w:rPr>
          <w:lang w:val="ru-RU"/>
        </w:rPr>
        <w:t>Алябьевский</w:t>
      </w:r>
      <w:proofErr w:type="spellEnd"/>
      <w:r w:rsidRPr="00377848">
        <w:rPr>
          <w:lang w:val="ru-RU"/>
        </w:rPr>
        <w:t xml:space="preserve">  и</w:t>
      </w:r>
      <w:proofErr w:type="gramEnd"/>
      <w:r w:rsidRPr="00377848">
        <w:rPr>
          <w:lang w:val="ru-RU"/>
        </w:rPr>
        <w:t xml:space="preserve"> иным объектам </w:t>
      </w:r>
    </w:p>
    <w:p w:rsidR="00377848" w:rsidRDefault="00377848" w:rsidP="00616C52">
      <w:pPr>
        <w:ind w:left="142" w:firstLine="709"/>
        <w:jc w:val="both"/>
        <w:rPr>
          <w:lang w:val="ru-RU"/>
        </w:rPr>
      </w:pPr>
      <w:r>
        <w:rPr>
          <w:lang w:val="ru-RU"/>
        </w:rPr>
        <w:t>3</w:t>
      </w:r>
      <w:r w:rsidR="008D6650" w:rsidRPr="008D6650">
        <w:rPr>
          <w:lang w:val="ru-RU"/>
        </w:rPr>
        <w:t>.2.Комиссия осуществля</w:t>
      </w:r>
      <w:r>
        <w:rPr>
          <w:lang w:val="ru-RU"/>
        </w:rPr>
        <w:t>ет следующие полномочия:</w:t>
      </w:r>
      <w:r>
        <w:rPr>
          <w:lang w:val="ru-RU"/>
        </w:rPr>
        <w:br/>
        <w:t xml:space="preserve"> </w:t>
      </w:r>
      <w:r>
        <w:rPr>
          <w:lang w:val="ru-RU"/>
        </w:rPr>
        <w:tab/>
        <w:t>- р</w:t>
      </w:r>
      <w:r w:rsidR="008D6650" w:rsidRPr="008D6650">
        <w:rPr>
          <w:lang w:val="ru-RU"/>
        </w:rPr>
        <w:t>ассматривает представленное</w:t>
      </w:r>
      <w:r>
        <w:rPr>
          <w:lang w:val="ru-RU"/>
        </w:rPr>
        <w:t xml:space="preserve"> предложение и прилагаемые мате</w:t>
      </w:r>
      <w:r w:rsidR="008D6650" w:rsidRPr="008D6650">
        <w:rPr>
          <w:lang w:val="ru-RU"/>
        </w:rPr>
        <w:t xml:space="preserve">риалы, указанные в </w:t>
      </w:r>
      <w:r>
        <w:rPr>
          <w:lang w:val="ru-RU"/>
        </w:rPr>
        <w:t xml:space="preserve">пунктах 1.4. – 1.9. раздела 1 Правил; </w:t>
      </w:r>
    </w:p>
    <w:p w:rsidR="00377848" w:rsidRDefault="00377848" w:rsidP="00377848">
      <w:pPr>
        <w:ind w:left="142" w:firstLine="709"/>
        <w:jc w:val="both"/>
        <w:rPr>
          <w:lang w:val="ru-RU"/>
        </w:rPr>
      </w:pPr>
      <w:r>
        <w:rPr>
          <w:lang w:val="ru-RU"/>
        </w:rPr>
        <w:t>- п</w:t>
      </w:r>
      <w:r w:rsidR="008D6650" w:rsidRPr="008D6650">
        <w:rPr>
          <w:lang w:val="ru-RU"/>
        </w:rPr>
        <w:t xml:space="preserve">роверяет полноту и надлежащее оформление представленных </w:t>
      </w:r>
      <w:r>
        <w:rPr>
          <w:lang w:val="ru-RU"/>
        </w:rPr>
        <w:t>документов.</w:t>
      </w:r>
    </w:p>
    <w:p w:rsidR="00377848" w:rsidRDefault="00377848" w:rsidP="00377848">
      <w:pPr>
        <w:ind w:left="142" w:firstLine="709"/>
        <w:jc w:val="both"/>
        <w:rPr>
          <w:lang w:val="ru-RU"/>
        </w:rPr>
      </w:pPr>
      <w:r>
        <w:rPr>
          <w:lang w:val="ru-RU"/>
        </w:rPr>
        <w:t xml:space="preserve">3.3. </w:t>
      </w:r>
      <w:r w:rsidR="008D6650" w:rsidRPr="008D6650">
        <w:rPr>
          <w:lang w:val="ru-RU"/>
        </w:rPr>
        <w:t>Заседание Комиссии ведет председатель Комиссии, а в его отсутствие - заместитель председателя Комиссии.</w:t>
      </w:r>
    </w:p>
    <w:p w:rsidR="00377848" w:rsidRDefault="00377848" w:rsidP="00377848">
      <w:pPr>
        <w:ind w:left="142" w:firstLine="709"/>
        <w:jc w:val="both"/>
        <w:rPr>
          <w:lang w:val="ru-RU"/>
        </w:rPr>
      </w:pPr>
      <w:r>
        <w:rPr>
          <w:lang w:val="ru-RU"/>
        </w:rPr>
        <w:t xml:space="preserve">3.4. </w:t>
      </w:r>
      <w:r w:rsidR="008D6650" w:rsidRPr="008D6650">
        <w:rPr>
          <w:lang w:val="ru-RU"/>
        </w:rPr>
        <w:t>Заседание Комиссии считается правомочным, если на нем присутствует 2/3 ее членов.</w:t>
      </w:r>
    </w:p>
    <w:p w:rsidR="00377848" w:rsidRDefault="00377848" w:rsidP="00377848">
      <w:pPr>
        <w:ind w:left="142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3.5. </w:t>
      </w:r>
      <w:r w:rsidR="008D6650" w:rsidRPr="008D6650">
        <w:rPr>
          <w:lang w:val="ru-RU"/>
        </w:rPr>
        <w:t>Решение Комиссии принимается большинством голосов присутствующих на заседании Комиссии путем открытого голосования. В случае равенства голосов, голос председательствующего является решающим.</w:t>
      </w:r>
    </w:p>
    <w:p w:rsidR="00377848" w:rsidRDefault="00377848" w:rsidP="00377848">
      <w:pPr>
        <w:ind w:left="142" w:firstLine="709"/>
        <w:jc w:val="both"/>
        <w:rPr>
          <w:lang w:val="ru-RU"/>
        </w:rPr>
      </w:pPr>
      <w:r>
        <w:rPr>
          <w:lang w:val="ru-RU"/>
        </w:rPr>
        <w:t xml:space="preserve">3.6. </w:t>
      </w:r>
      <w:r w:rsidR="008D6650" w:rsidRPr="008D6650">
        <w:rPr>
          <w:lang w:val="ru-RU"/>
        </w:rPr>
        <w:t>Решение Комиссии оформляется протоколом, который подписывает председатель (</w:t>
      </w:r>
      <w:r>
        <w:rPr>
          <w:lang w:val="ru-RU"/>
        </w:rPr>
        <w:t>либо председательствующий</w:t>
      </w:r>
      <w:r w:rsidR="008D6650" w:rsidRPr="008D6650">
        <w:rPr>
          <w:lang w:val="ru-RU"/>
        </w:rPr>
        <w:t>) и сек</w:t>
      </w:r>
      <w:r>
        <w:rPr>
          <w:lang w:val="ru-RU"/>
        </w:rPr>
        <w:t xml:space="preserve">ретарь Комиссии. Указанные в </w:t>
      </w:r>
      <w:r w:rsidR="008D6650" w:rsidRPr="008D6650">
        <w:rPr>
          <w:lang w:val="ru-RU"/>
        </w:rPr>
        <w:t xml:space="preserve">пункте </w:t>
      </w:r>
      <w:r>
        <w:rPr>
          <w:lang w:val="ru-RU"/>
        </w:rPr>
        <w:t xml:space="preserve">3.2. </w:t>
      </w:r>
      <w:r w:rsidR="008D6650" w:rsidRPr="008D6650">
        <w:rPr>
          <w:lang w:val="ru-RU"/>
        </w:rPr>
        <w:t xml:space="preserve"> настоящего Положения материалы являются неотъемлемой частью протокола.</w:t>
      </w:r>
    </w:p>
    <w:p w:rsidR="00EF6120" w:rsidRDefault="00377848" w:rsidP="00377848">
      <w:pPr>
        <w:ind w:left="142" w:firstLine="709"/>
        <w:jc w:val="both"/>
        <w:rPr>
          <w:lang w:val="ru-RU"/>
        </w:rPr>
      </w:pPr>
      <w:r>
        <w:rPr>
          <w:lang w:val="ru-RU"/>
        </w:rPr>
        <w:t xml:space="preserve">3.7. </w:t>
      </w:r>
      <w:proofErr w:type="gramStart"/>
      <w:r w:rsidR="00EF6120">
        <w:rPr>
          <w:lang w:val="ru-RU"/>
        </w:rPr>
        <w:t xml:space="preserve">Решение </w:t>
      </w:r>
      <w:r w:rsidR="008D6650" w:rsidRPr="008D6650">
        <w:rPr>
          <w:lang w:val="ru-RU"/>
        </w:rPr>
        <w:t xml:space="preserve"> Комиссии</w:t>
      </w:r>
      <w:proofErr w:type="gramEnd"/>
      <w:r w:rsidR="008D6650" w:rsidRPr="008D6650">
        <w:rPr>
          <w:lang w:val="ru-RU"/>
        </w:rPr>
        <w:t xml:space="preserve"> </w:t>
      </w:r>
      <w:r w:rsidR="00EF6120">
        <w:rPr>
          <w:lang w:val="ru-RU"/>
        </w:rPr>
        <w:t xml:space="preserve">вместе с протоколом заседания </w:t>
      </w:r>
      <w:r w:rsidR="008D6650" w:rsidRPr="008D6650">
        <w:rPr>
          <w:lang w:val="ru-RU"/>
        </w:rPr>
        <w:t xml:space="preserve">направляются </w:t>
      </w:r>
      <w:r w:rsidR="003E0907">
        <w:rPr>
          <w:lang w:val="ru-RU"/>
        </w:rPr>
        <w:t>в Уполномоченный орган</w:t>
      </w:r>
      <w:r w:rsidR="00EF6120">
        <w:rPr>
          <w:lang w:val="ru-RU"/>
        </w:rPr>
        <w:t xml:space="preserve">  в течение 1 рабочего дня</w:t>
      </w:r>
      <w:r w:rsidR="003E0907">
        <w:rPr>
          <w:lang w:val="ru-RU"/>
        </w:rPr>
        <w:t xml:space="preserve"> со дня заседания Комиссии. </w:t>
      </w:r>
    </w:p>
    <w:p w:rsidR="003E0907" w:rsidRDefault="003E0907" w:rsidP="003E0907">
      <w:pPr>
        <w:ind w:left="142" w:firstLine="709"/>
        <w:jc w:val="both"/>
        <w:rPr>
          <w:lang w:val="ru-RU"/>
        </w:rPr>
      </w:pPr>
      <w:r>
        <w:rPr>
          <w:lang w:val="ru-RU"/>
        </w:rPr>
        <w:t>3.8.</w:t>
      </w:r>
      <w:r w:rsidR="008D6650" w:rsidRPr="008D6650">
        <w:rPr>
          <w:lang w:val="ru-RU"/>
        </w:rPr>
        <w:t>Полномочия председателя Комиссии</w:t>
      </w:r>
      <w:r>
        <w:rPr>
          <w:lang w:val="ru-RU"/>
        </w:rPr>
        <w:t xml:space="preserve">: </w:t>
      </w:r>
    </w:p>
    <w:p w:rsidR="003E0907" w:rsidRDefault="003E0907" w:rsidP="003E0907">
      <w:pPr>
        <w:ind w:left="14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8D6650" w:rsidRPr="008D6650">
        <w:rPr>
          <w:lang w:val="ru-RU"/>
        </w:rPr>
        <w:t>осуществляет общее руководство деятельностью Комиссии;</w:t>
      </w:r>
    </w:p>
    <w:p w:rsidR="003E0907" w:rsidRDefault="003E0907" w:rsidP="003E0907">
      <w:pPr>
        <w:ind w:left="142" w:firstLine="709"/>
        <w:jc w:val="both"/>
        <w:rPr>
          <w:lang w:val="ru-RU"/>
        </w:rPr>
      </w:pPr>
      <w:r>
        <w:rPr>
          <w:lang w:val="ru-RU"/>
        </w:rPr>
        <w:t>-</w:t>
      </w:r>
      <w:r w:rsidR="008D6650" w:rsidRPr="008D6650">
        <w:rPr>
          <w:lang w:val="ru-RU"/>
        </w:rPr>
        <w:t>председательствует на заседаниях Комиссии и организует ее работу;</w:t>
      </w:r>
    </w:p>
    <w:p w:rsidR="003E0907" w:rsidRDefault="003E0907" w:rsidP="003E0907">
      <w:pPr>
        <w:ind w:left="142" w:firstLine="709"/>
        <w:jc w:val="both"/>
        <w:rPr>
          <w:lang w:val="ru-RU"/>
        </w:rPr>
      </w:pPr>
      <w:r>
        <w:rPr>
          <w:lang w:val="ru-RU"/>
        </w:rPr>
        <w:t>-</w:t>
      </w:r>
      <w:r w:rsidR="008D6650" w:rsidRPr="008D6650">
        <w:rPr>
          <w:lang w:val="ru-RU"/>
        </w:rPr>
        <w:t>дает поручения членам Комиссии;</w:t>
      </w:r>
    </w:p>
    <w:p w:rsidR="003E0907" w:rsidRDefault="003E0907" w:rsidP="003E0907">
      <w:pPr>
        <w:ind w:left="142" w:firstLine="709"/>
        <w:jc w:val="both"/>
        <w:rPr>
          <w:lang w:val="ru-RU"/>
        </w:rPr>
      </w:pPr>
      <w:r>
        <w:rPr>
          <w:lang w:val="ru-RU"/>
        </w:rPr>
        <w:t>-</w:t>
      </w:r>
      <w:r w:rsidR="008D6650" w:rsidRPr="008D6650">
        <w:rPr>
          <w:lang w:val="ru-RU"/>
        </w:rPr>
        <w:t>подписывает протокол заседания Комиссии;</w:t>
      </w:r>
    </w:p>
    <w:p w:rsidR="003E0907" w:rsidRDefault="003E0907" w:rsidP="003E0907">
      <w:pPr>
        <w:ind w:left="142" w:firstLine="709"/>
        <w:jc w:val="both"/>
        <w:rPr>
          <w:lang w:val="ru-RU"/>
        </w:rPr>
      </w:pPr>
      <w:r>
        <w:rPr>
          <w:lang w:val="ru-RU"/>
        </w:rPr>
        <w:t>-</w:t>
      </w:r>
      <w:r w:rsidR="008D6650" w:rsidRPr="008D6650">
        <w:rPr>
          <w:lang w:val="ru-RU"/>
        </w:rPr>
        <w:t>назначает дату и время заседания Комиссии;</w:t>
      </w:r>
    </w:p>
    <w:p w:rsidR="003E0907" w:rsidRDefault="003E0907" w:rsidP="003E0907">
      <w:pPr>
        <w:ind w:left="142" w:firstLine="709"/>
        <w:jc w:val="both"/>
        <w:rPr>
          <w:lang w:val="ru-RU"/>
        </w:rPr>
      </w:pPr>
      <w:r>
        <w:rPr>
          <w:lang w:val="ru-RU"/>
        </w:rPr>
        <w:t>-</w:t>
      </w:r>
      <w:r w:rsidR="008D6650" w:rsidRPr="008D6650">
        <w:rPr>
          <w:lang w:val="ru-RU"/>
        </w:rPr>
        <w:t>участвует в голосовании по рассматриваемым Комиссией вопросам;</w:t>
      </w:r>
    </w:p>
    <w:p w:rsidR="003E0907" w:rsidRDefault="003E0907" w:rsidP="003E0907">
      <w:pPr>
        <w:ind w:left="14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8D6650" w:rsidRPr="008D6650">
        <w:rPr>
          <w:lang w:val="ru-RU"/>
        </w:rPr>
        <w:t>имеет преимуществен</w:t>
      </w:r>
      <w:r>
        <w:rPr>
          <w:lang w:val="ru-RU"/>
        </w:rPr>
        <w:t>ное право при равном количестве</w:t>
      </w:r>
      <w:r w:rsidR="008D6650" w:rsidRPr="008D6650">
        <w:rPr>
          <w:lang w:val="ru-RU"/>
        </w:rPr>
        <w:t xml:space="preserve"> присутствующих членов Комиссии при принятии решения.</w:t>
      </w:r>
    </w:p>
    <w:p w:rsidR="003E0907" w:rsidRDefault="003E0907" w:rsidP="003E0907">
      <w:pPr>
        <w:ind w:left="142" w:firstLine="709"/>
        <w:jc w:val="both"/>
        <w:rPr>
          <w:lang w:val="ru-RU"/>
        </w:rPr>
      </w:pPr>
      <w:r>
        <w:rPr>
          <w:lang w:val="ru-RU"/>
        </w:rPr>
        <w:t xml:space="preserve">3.9. </w:t>
      </w:r>
      <w:r w:rsidR="008D6650" w:rsidRPr="008D6650">
        <w:rPr>
          <w:lang w:val="ru-RU"/>
        </w:rPr>
        <w:t>Секретарь Комиссии:</w:t>
      </w:r>
    </w:p>
    <w:p w:rsidR="003E0907" w:rsidRDefault="003E0907" w:rsidP="003E0907">
      <w:pPr>
        <w:ind w:left="14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8D6650" w:rsidRPr="008D6650">
        <w:rPr>
          <w:lang w:val="ru-RU"/>
        </w:rPr>
        <w:t>принимает меры по организационн</w:t>
      </w:r>
      <w:r>
        <w:rPr>
          <w:lang w:val="ru-RU"/>
        </w:rPr>
        <w:t>ому обеспечению деятельности Комиссии;</w:t>
      </w:r>
    </w:p>
    <w:p w:rsidR="003E0907" w:rsidRDefault="003E0907" w:rsidP="003E0907">
      <w:pPr>
        <w:ind w:left="142" w:firstLine="709"/>
        <w:jc w:val="both"/>
        <w:rPr>
          <w:lang w:val="ru-RU"/>
        </w:rPr>
      </w:pPr>
      <w:r>
        <w:rPr>
          <w:lang w:val="ru-RU"/>
        </w:rPr>
        <w:t>-</w:t>
      </w:r>
      <w:r w:rsidR="008D6650" w:rsidRPr="008D6650">
        <w:rPr>
          <w:lang w:val="ru-RU"/>
        </w:rPr>
        <w:t xml:space="preserve"> своевременно извещает членов Комиссии и приглашенных лиц о дате, времени и мест</w:t>
      </w:r>
      <w:r>
        <w:rPr>
          <w:lang w:val="ru-RU"/>
        </w:rPr>
        <w:t>е проведения заседания Комиссии;</w:t>
      </w:r>
      <w:r w:rsidR="008D6650" w:rsidRPr="008D6650">
        <w:rPr>
          <w:lang w:val="ru-RU"/>
        </w:rPr>
        <w:t xml:space="preserve"> </w:t>
      </w:r>
    </w:p>
    <w:p w:rsidR="003E0907" w:rsidRDefault="003E0907" w:rsidP="003E0907">
      <w:pPr>
        <w:ind w:left="142" w:firstLine="709"/>
        <w:jc w:val="both"/>
        <w:rPr>
          <w:lang w:val="ru-RU"/>
        </w:rPr>
      </w:pPr>
      <w:r>
        <w:rPr>
          <w:lang w:val="ru-RU"/>
        </w:rPr>
        <w:t>-</w:t>
      </w:r>
      <w:r w:rsidR="008D6650" w:rsidRPr="008D6650">
        <w:rPr>
          <w:lang w:val="ru-RU"/>
        </w:rPr>
        <w:t>ведет и оформляет протокол заседаний Комиссии;</w:t>
      </w:r>
    </w:p>
    <w:p w:rsidR="003E0907" w:rsidRDefault="003E0907" w:rsidP="003E0907">
      <w:pPr>
        <w:ind w:left="142" w:firstLine="709"/>
        <w:jc w:val="both"/>
        <w:rPr>
          <w:lang w:val="ru-RU"/>
        </w:rPr>
      </w:pPr>
      <w:r>
        <w:rPr>
          <w:lang w:val="ru-RU"/>
        </w:rPr>
        <w:t>-</w:t>
      </w:r>
      <w:r w:rsidR="008D6650" w:rsidRPr="008D6650">
        <w:rPr>
          <w:lang w:val="ru-RU"/>
        </w:rPr>
        <w:t>представляет документы членам Комиссии для ознакомления;</w:t>
      </w:r>
    </w:p>
    <w:p w:rsidR="008D6650" w:rsidRDefault="003E0907" w:rsidP="003E0907">
      <w:pPr>
        <w:ind w:left="142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8D6650" w:rsidRPr="008D6650">
        <w:rPr>
          <w:lang w:val="ru-RU"/>
        </w:rPr>
        <w:t>ведет делопроизводство Комиссии и выполняет иные полномочия, необходимые для обеспечения деятельности Комиссии.</w:t>
      </w:r>
    </w:p>
    <w:p w:rsidR="003E0907" w:rsidRDefault="003E0907" w:rsidP="003E0907">
      <w:pPr>
        <w:ind w:left="142" w:firstLine="709"/>
        <w:jc w:val="both"/>
        <w:rPr>
          <w:lang w:val="ru-RU"/>
        </w:rPr>
      </w:pPr>
    </w:p>
    <w:p w:rsidR="003E0907" w:rsidRDefault="003E0907" w:rsidP="003E0907">
      <w:pPr>
        <w:ind w:left="360"/>
        <w:jc w:val="center"/>
        <w:rPr>
          <w:lang w:val="ru-RU"/>
        </w:rPr>
      </w:pPr>
      <w:r>
        <w:rPr>
          <w:lang w:val="ru-RU"/>
        </w:rPr>
        <w:t>4.</w:t>
      </w:r>
      <w:r w:rsidRPr="003E0907">
        <w:rPr>
          <w:lang w:val="ru-RU"/>
        </w:rPr>
        <w:t>Состав Комиссии</w:t>
      </w:r>
      <w:r>
        <w:rPr>
          <w:lang w:val="ru-RU"/>
        </w:rPr>
        <w:t xml:space="preserve"> </w:t>
      </w:r>
    </w:p>
    <w:p w:rsidR="003E0907" w:rsidRDefault="003E0907" w:rsidP="003E0907">
      <w:pPr>
        <w:ind w:left="360"/>
        <w:jc w:val="center"/>
        <w:rPr>
          <w:lang w:val="ru-RU"/>
        </w:rPr>
      </w:pPr>
    </w:p>
    <w:p w:rsidR="003E0907" w:rsidRDefault="00B35089" w:rsidP="003E0907">
      <w:pPr>
        <w:ind w:left="360"/>
        <w:jc w:val="both"/>
        <w:rPr>
          <w:lang w:val="ru-RU"/>
        </w:rPr>
      </w:pPr>
      <w:r>
        <w:rPr>
          <w:lang w:val="ru-RU"/>
        </w:rPr>
        <w:t xml:space="preserve">  </w:t>
      </w:r>
      <w:r w:rsidR="003E0907">
        <w:rPr>
          <w:lang w:val="ru-RU"/>
        </w:rPr>
        <w:t xml:space="preserve">4.1. Председатель – заместитель главы сельского поселения </w:t>
      </w:r>
      <w:proofErr w:type="spellStart"/>
      <w:r w:rsidR="003E0907">
        <w:rPr>
          <w:lang w:val="ru-RU"/>
        </w:rPr>
        <w:t>Алябьевский</w:t>
      </w:r>
      <w:proofErr w:type="spellEnd"/>
      <w:r w:rsidR="003E0907">
        <w:rPr>
          <w:lang w:val="ru-RU"/>
        </w:rPr>
        <w:t>;</w:t>
      </w:r>
    </w:p>
    <w:p w:rsidR="003E0907" w:rsidRDefault="00D870AD" w:rsidP="00D870AD">
      <w:pPr>
        <w:ind w:left="142" w:firstLine="566"/>
        <w:jc w:val="both"/>
        <w:rPr>
          <w:lang w:val="ru-RU"/>
        </w:rPr>
      </w:pPr>
      <w:r>
        <w:rPr>
          <w:lang w:val="ru-RU"/>
        </w:rPr>
        <w:t>з</w:t>
      </w:r>
      <w:r w:rsidR="003E0907">
        <w:rPr>
          <w:lang w:val="ru-RU"/>
        </w:rPr>
        <w:t xml:space="preserve">аместитель </w:t>
      </w:r>
      <w:proofErr w:type="gramStart"/>
      <w:r w:rsidR="00DE1752">
        <w:rPr>
          <w:lang w:val="ru-RU"/>
        </w:rPr>
        <w:t xml:space="preserve">председателя </w:t>
      </w:r>
      <w:r w:rsidR="003E0907">
        <w:rPr>
          <w:lang w:val="ru-RU"/>
        </w:rPr>
        <w:t xml:space="preserve"> -</w:t>
      </w:r>
      <w:proofErr w:type="gramEnd"/>
      <w:r w:rsidR="003E0907">
        <w:rPr>
          <w:lang w:val="ru-RU"/>
        </w:rPr>
        <w:t xml:space="preserve"> </w:t>
      </w:r>
      <w:r w:rsidR="003E0907" w:rsidRPr="003E0907">
        <w:rPr>
          <w:lang w:val="ru-RU"/>
        </w:rPr>
        <w:t xml:space="preserve"> </w:t>
      </w:r>
      <w:r>
        <w:rPr>
          <w:lang w:val="ru-RU"/>
        </w:rPr>
        <w:t xml:space="preserve">главный специалист по юридическим вопросам администрации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>;</w:t>
      </w:r>
    </w:p>
    <w:p w:rsidR="00DE1752" w:rsidRDefault="00D870AD" w:rsidP="00B35089">
      <w:pPr>
        <w:ind w:left="142" w:firstLine="567"/>
        <w:jc w:val="both"/>
        <w:rPr>
          <w:lang w:val="ru-RU"/>
        </w:rPr>
      </w:pPr>
      <w:r>
        <w:rPr>
          <w:lang w:val="ru-RU"/>
        </w:rPr>
        <w:t>с</w:t>
      </w:r>
      <w:r w:rsidR="00DE1752">
        <w:rPr>
          <w:lang w:val="ru-RU"/>
        </w:rPr>
        <w:t xml:space="preserve">екретарь – </w:t>
      </w:r>
      <w:r>
        <w:rPr>
          <w:lang w:val="ru-RU"/>
        </w:rPr>
        <w:t>ведущий специалист</w:t>
      </w:r>
      <w:r w:rsidR="00DE1752">
        <w:rPr>
          <w:lang w:val="ru-RU"/>
        </w:rPr>
        <w:t xml:space="preserve"> администрации сельского поселения </w:t>
      </w:r>
      <w:proofErr w:type="spellStart"/>
      <w:r w:rsidR="00DE1752">
        <w:rPr>
          <w:lang w:val="ru-RU"/>
        </w:rPr>
        <w:t>Алябьевский</w:t>
      </w:r>
      <w:proofErr w:type="spellEnd"/>
      <w:r w:rsidR="00DE1752">
        <w:rPr>
          <w:lang w:val="ru-RU"/>
        </w:rPr>
        <w:t>.</w:t>
      </w:r>
    </w:p>
    <w:p w:rsidR="00DE1752" w:rsidRDefault="00DE1752" w:rsidP="003E0907">
      <w:pPr>
        <w:ind w:left="708"/>
        <w:jc w:val="both"/>
        <w:rPr>
          <w:lang w:val="ru-RU"/>
        </w:rPr>
      </w:pPr>
      <w:r>
        <w:rPr>
          <w:lang w:val="ru-RU"/>
        </w:rPr>
        <w:t xml:space="preserve">4.2. Члены Комиссии: </w:t>
      </w:r>
    </w:p>
    <w:p w:rsidR="00DE1752" w:rsidRDefault="00DE1752" w:rsidP="00D870AD">
      <w:pPr>
        <w:ind w:firstLine="709"/>
        <w:jc w:val="both"/>
        <w:rPr>
          <w:lang w:val="ru-RU"/>
        </w:rPr>
      </w:pPr>
      <w:r>
        <w:rPr>
          <w:lang w:val="ru-RU"/>
        </w:rPr>
        <w:t xml:space="preserve">- член </w:t>
      </w:r>
      <w:proofErr w:type="gramStart"/>
      <w:r>
        <w:rPr>
          <w:lang w:val="ru-RU"/>
        </w:rPr>
        <w:t>постоянной  комиссии</w:t>
      </w:r>
      <w:proofErr w:type="gramEnd"/>
      <w:r>
        <w:rPr>
          <w:lang w:val="ru-RU"/>
        </w:rPr>
        <w:t xml:space="preserve"> по социальным вопросам Совета депутатов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 xml:space="preserve"> </w:t>
      </w:r>
      <w:r w:rsidR="00FB49E1">
        <w:rPr>
          <w:lang w:val="ru-RU"/>
        </w:rPr>
        <w:t>(по согласованию);</w:t>
      </w:r>
    </w:p>
    <w:p w:rsidR="00FB49E1" w:rsidRDefault="00FB49E1" w:rsidP="003E0907">
      <w:pPr>
        <w:ind w:left="708"/>
        <w:jc w:val="both"/>
        <w:rPr>
          <w:lang w:val="ru-RU"/>
        </w:rPr>
      </w:pPr>
      <w:r>
        <w:rPr>
          <w:lang w:val="ru-RU"/>
        </w:rPr>
        <w:t xml:space="preserve">- председатель Совета ветеранов войны и труда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>;</w:t>
      </w:r>
    </w:p>
    <w:p w:rsidR="00DE1752" w:rsidRDefault="00FB49E1" w:rsidP="0087535F">
      <w:pPr>
        <w:ind w:firstLine="708"/>
        <w:jc w:val="both"/>
        <w:rPr>
          <w:lang w:val="ru-RU"/>
        </w:rPr>
      </w:pPr>
      <w:r>
        <w:rPr>
          <w:lang w:val="ru-RU"/>
        </w:rPr>
        <w:t xml:space="preserve">- член Молодежного совета при главе сельского поселения </w:t>
      </w:r>
      <w:proofErr w:type="spellStart"/>
      <w:r>
        <w:rPr>
          <w:lang w:val="ru-RU"/>
        </w:rPr>
        <w:t>Алябьевский</w:t>
      </w:r>
      <w:proofErr w:type="spellEnd"/>
      <w:r>
        <w:rPr>
          <w:lang w:val="ru-RU"/>
        </w:rPr>
        <w:t xml:space="preserve"> (по согласованию). </w:t>
      </w:r>
    </w:p>
    <w:p w:rsidR="00FB49E1" w:rsidRPr="003E0907" w:rsidRDefault="00FB49E1" w:rsidP="003E0907">
      <w:pPr>
        <w:ind w:left="708"/>
        <w:jc w:val="both"/>
        <w:rPr>
          <w:lang w:val="ru-RU"/>
        </w:rPr>
      </w:pPr>
    </w:p>
    <w:p w:rsidR="003E0907" w:rsidRPr="003E0907" w:rsidRDefault="003E0907" w:rsidP="003E0907">
      <w:pPr>
        <w:pStyle w:val="a4"/>
        <w:rPr>
          <w:lang w:val="ru-RU"/>
        </w:rPr>
      </w:pPr>
    </w:p>
    <w:p w:rsidR="008D6650" w:rsidRDefault="008D6650" w:rsidP="008D6650">
      <w:pPr>
        <w:jc w:val="both"/>
        <w:rPr>
          <w:lang w:val="ru-RU"/>
        </w:rPr>
      </w:pPr>
    </w:p>
    <w:p w:rsidR="006351AF" w:rsidRDefault="006351AF" w:rsidP="008D6650">
      <w:pPr>
        <w:jc w:val="both"/>
        <w:rPr>
          <w:lang w:val="ru-RU"/>
        </w:rPr>
      </w:pPr>
    </w:p>
    <w:p w:rsidR="006351AF" w:rsidRDefault="006351AF" w:rsidP="008D6650">
      <w:pPr>
        <w:jc w:val="both"/>
        <w:rPr>
          <w:lang w:val="ru-RU"/>
        </w:rPr>
      </w:pPr>
    </w:p>
    <w:p w:rsidR="006351AF" w:rsidRDefault="006351AF" w:rsidP="008D6650">
      <w:pPr>
        <w:jc w:val="both"/>
        <w:rPr>
          <w:lang w:val="ru-RU"/>
        </w:rPr>
      </w:pPr>
    </w:p>
    <w:p w:rsidR="006351AF" w:rsidRDefault="006351AF" w:rsidP="008D6650">
      <w:pPr>
        <w:jc w:val="both"/>
        <w:rPr>
          <w:lang w:val="ru-RU"/>
        </w:rPr>
      </w:pPr>
    </w:p>
    <w:p w:rsidR="006351AF" w:rsidRDefault="006351AF" w:rsidP="008D6650">
      <w:pPr>
        <w:jc w:val="both"/>
        <w:rPr>
          <w:lang w:val="ru-RU"/>
        </w:rPr>
      </w:pPr>
    </w:p>
    <w:p w:rsidR="006351AF" w:rsidRDefault="006351AF" w:rsidP="008D6650">
      <w:pPr>
        <w:jc w:val="both"/>
        <w:rPr>
          <w:lang w:val="ru-RU"/>
        </w:rPr>
      </w:pPr>
    </w:p>
    <w:p w:rsidR="006351AF" w:rsidRDefault="006351AF" w:rsidP="008D6650">
      <w:pPr>
        <w:jc w:val="both"/>
        <w:rPr>
          <w:lang w:val="ru-RU"/>
        </w:rPr>
      </w:pPr>
    </w:p>
    <w:p w:rsidR="006351AF" w:rsidRDefault="006351AF" w:rsidP="008D6650">
      <w:pPr>
        <w:jc w:val="both"/>
        <w:rPr>
          <w:lang w:val="ru-RU"/>
        </w:rPr>
      </w:pPr>
    </w:p>
    <w:p w:rsidR="006351AF" w:rsidRDefault="006351AF" w:rsidP="008D6650">
      <w:pPr>
        <w:jc w:val="both"/>
        <w:rPr>
          <w:lang w:val="ru-RU"/>
        </w:rPr>
      </w:pPr>
    </w:p>
    <w:p w:rsidR="006351AF" w:rsidRDefault="006351AF" w:rsidP="008D6650">
      <w:pPr>
        <w:jc w:val="both"/>
        <w:rPr>
          <w:lang w:val="ru-RU"/>
        </w:rPr>
      </w:pPr>
    </w:p>
    <w:p w:rsidR="00F476BE" w:rsidRPr="008D6650" w:rsidRDefault="00F476BE" w:rsidP="000212EF">
      <w:pPr>
        <w:jc w:val="both"/>
        <w:rPr>
          <w:lang w:val="ru-RU"/>
        </w:rPr>
      </w:pPr>
    </w:p>
    <w:sectPr w:rsidR="00F476BE" w:rsidRPr="008D6650" w:rsidSect="00B35089">
      <w:headerReference w:type="default" r:id="rId9"/>
      <w:pgSz w:w="11906" w:h="16838"/>
      <w:pgMar w:top="851" w:right="124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E2" w:rsidRDefault="00754EE2" w:rsidP="00B35089">
      <w:r>
        <w:separator/>
      </w:r>
    </w:p>
  </w:endnote>
  <w:endnote w:type="continuationSeparator" w:id="0">
    <w:p w:rsidR="00754EE2" w:rsidRDefault="00754EE2" w:rsidP="00B3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E2" w:rsidRDefault="00754EE2" w:rsidP="00B35089">
      <w:r>
        <w:separator/>
      </w:r>
    </w:p>
  </w:footnote>
  <w:footnote w:type="continuationSeparator" w:id="0">
    <w:p w:rsidR="00754EE2" w:rsidRDefault="00754EE2" w:rsidP="00B3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056490"/>
      <w:docPartObj>
        <w:docPartGallery w:val="Page Numbers (Top of Page)"/>
        <w:docPartUnique/>
      </w:docPartObj>
    </w:sdtPr>
    <w:sdtEndPr/>
    <w:sdtContent>
      <w:p w:rsidR="00B35089" w:rsidRDefault="00B350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B62" w:rsidRPr="005D1B62">
          <w:rPr>
            <w:noProof/>
            <w:lang w:val="ru-RU"/>
          </w:rPr>
          <w:t>6</w:t>
        </w:r>
        <w:r>
          <w:fldChar w:fldCharType="end"/>
        </w:r>
      </w:p>
    </w:sdtContent>
  </w:sdt>
  <w:p w:rsidR="00B35089" w:rsidRDefault="00B350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3B1"/>
    <w:multiLevelType w:val="hybridMultilevel"/>
    <w:tmpl w:val="051E9C06"/>
    <w:lvl w:ilvl="0" w:tplc="516C23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0E00BD"/>
    <w:multiLevelType w:val="hybridMultilevel"/>
    <w:tmpl w:val="167CE7A0"/>
    <w:lvl w:ilvl="0" w:tplc="468260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81922"/>
    <w:multiLevelType w:val="hybridMultilevel"/>
    <w:tmpl w:val="6DDC1334"/>
    <w:lvl w:ilvl="0" w:tplc="8092E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565BEC"/>
    <w:multiLevelType w:val="multilevel"/>
    <w:tmpl w:val="8DEAD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1057971"/>
    <w:multiLevelType w:val="multilevel"/>
    <w:tmpl w:val="DA10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4681891"/>
    <w:multiLevelType w:val="hybridMultilevel"/>
    <w:tmpl w:val="3ECEF98A"/>
    <w:lvl w:ilvl="0" w:tplc="070801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53"/>
    <w:rsid w:val="000212EF"/>
    <w:rsid w:val="000A6604"/>
    <w:rsid w:val="0011373D"/>
    <w:rsid w:val="001A13AF"/>
    <w:rsid w:val="001D54CD"/>
    <w:rsid w:val="002F1942"/>
    <w:rsid w:val="00300072"/>
    <w:rsid w:val="0035013C"/>
    <w:rsid w:val="00377848"/>
    <w:rsid w:val="003D0562"/>
    <w:rsid w:val="003E0907"/>
    <w:rsid w:val="00406BE4"/>
    <w:rsid w:val="004160A4"/>
    <w:rsid w:val="004D271F"/>
    <w:rsid w:val="004F79F4"/>
    <w:rsid w:val="00526ABF"/>
    <w:rsid w:val="00593759"/>
    <w:rsid w:val="005C004C"/>
    <w:rsid w:val="005D1B62"/>
    <w:rsid w:val="005E2C65"/>
    <w:rsid w:val="005F3DEE"/>
    <w:rsid w:val="006141EA"/>
    <w:rsid w:val="00616C52"/>
    <w:rsid w:val="006351AF"/>
    <w:rsid w:val="00637B7A"/>
    <w:rsid w:val="006E78B1"/>
    <w:rsid w:val="00704CDD"/>
    <w:rsid w:val="00724F02"/>
    <w:rsid w:val="00754EE2"/>
    <w:rsid w:val="007E7EFB"/>
    <w:rsid w:val="00854B65"/>
    <w:rsid w:val="0087535F"/>
    <w:rsid w:val="008D6650"/>
    <w:rsid w:val="009109E0"/>
    <w:rsid w:val="0091350A"/>
    <w:rsid w:val="00943070"/>
    <w:rsid w:val="009719ED"/>
    <w:rsid w:val="00AA6910"/>
    <w:rsid w:val="00AB78AA"/>
    <w:rsid w:val="00B06C03"/>
    <w:rsid w:val="00B35089"/>
    <w:rsid w:val="00B527BE"/>
    <w:rsid w:val="00B94E5E"/>
    <w:rsid w:val="00BB0696"/>
    <w:rsid w:val="00BF53E4"/>
    <w:rsid w:val="00BF61F4"/>
    <w:rsid w:val="00C31605"/>
    <w:rsid w:val="00CB7908"/>
    <w:rsid w:val="00CD0121"/>
    <w:rsid w:val="00CE3753"/>
    <w:rsid w:val="00CE6EB1"/>
    <w:rsid w:val="00D257B4"/>
    <w:rsid w:val="00D870AD"/>
    <w:rsid w:val="00D913E9"/>
    <w:rsid w:val="00D92E63"/>
    <w:rsid w:val="00DD1B60"/>
    <w:rsid w:val="00DE1752"/>
    <w:rsid w:val="00E77E4A"/>
    <w:rsid w:val="00EB4841"/>
    <w:rsid w:val="00EF6120"/>
    <w:rsid w:val="00F476BE"/>
    <w:rsid w:val="00F56404"/>
    <w:rsid w:val="00F74BD4"/>
    <w:rsid w:val="00F8307E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7AA1F-B9CA-45D0-84E4-6BAD4615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D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3D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50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08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B35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08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135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50A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FA8A2376095328A0FE5F333BD57D1B23D9B8AD28BDFAA42F299CF75C19E46092F7E6BAF267A9BO0H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50</cp:revision>
  <cp:lastPrinted>2021-08-12T11:58:00Z</cp:lastPrinted>
  <dcterms:created xsi:type="dcterms:W3CDTF">2021-08-12T07:42:00Z</dcterms:created>
  <dcterms:modified xsi:type="dcterms:W3CDTF">2021-08-12T12:01:00Z</dcterms:modified>
</cp:coreProperties>
</file>