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4C" w:rsidRDefault="00CA174C" w:rsidP="003C790E">
      <w:pPr>
        <w:ind w:right="-5103"/>
      </w:pPr>
    </w:p>
    <w:p w:rsidR="00DE60E9" w:rsidRPr="00DE60E9" w:rsidRDefault="00DE60E9" w:rsidP="003C790E">
      <w:pPr>
        <w:shd w:val="clear" w:color="auto" w:fill="FFFFFF"/>
        <w:autoSpaceDE w:val="0"/>
        <w:autoSpaceDN w:val="0"/>
        <w:adjustRightInd w:val="0"/>
        <w:spacing w:after="0" w:line="240" w:lineRule="auto"/>
        <w:ind w:right="-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7201BB" wp14:editId="39B931C2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Советский район</w:t>
      </w: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E60E9" w:rsidRPr="00DE60E9" w:rsidRDefault="00DE60E9" w:rsidP="003C790E">
      <w:pPr>
        <w:spacing w:after="0" w:line="240" w:lineRule="atLeast"/>
        <w:ind w:right="-5103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DE60E9" w:rsidRPr="00DE60E9" w:rsidRDefault="00DE60E9" w:rsidP="003C790E">
      <w:pPr>
        <w:spacing w:after="0" w:line="240" w:lineRule="auto"/>
        <w:ind w:right="-5103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DE60E9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Администрация сельского поселения Алябьевский</w:t>
      </w:r>
    </w:p>
    <w:p w:rsidR="00DE60E9" w:rsidRPr="00DE60E9" w:rsidRDefault="00DE60E9" w:rsidP="00DE6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  <w:lang w:eastAsia="ru-RU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DE60E9" w:rsidRPr="00DE60E9" w:rsidTr="00B62DB9">
        <w:trPr>
          <w:trHeight w:val="216"/>
        </w:trPr>
        <w:tc>
          <w:tcPr>
            <w:tcW w:w="9135" w:type="dxa"/>
          </w:tcPr>
          <w:p w:rsidR="00DE60E9" w:rsidRPr="00DE60E9" w:rsidRDefault="00DE60E9" w:rsidP="00DE60E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0E9" w:rsidRPr="00DE60E9" w:rsidRDefault="00DE60E9" w:rsidP="00DE60E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DE60E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  <w:lang w:eastAsia="ru-RU"/>
              </w:rPr>
              <w:t xml:space="preserve">    ПОСТАНОВЛЕНИЕ</w:t>
            </w:r>
          </w:p>
        </w:tc>
      </w:tr>
    </w:tbl>
    <w:p w:rsidR="00DE60E9" w:rsidRDefault="00DE60E9" w:rsidP="00DE60E9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0E9" w:rsidRPr="00DE60E9" w:rsidRDefault="00DE60E9" w:rsidP="00DE60E9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0E9" w:rsidRPr="00DE60E9" w:rsidRDefault="00307733" w:rsidP="003C790E">
      <w:pPr>
        <w:tabs>
          <w:tab w:val="left" w:pos="2745"/>
        </w:tabs>
        <w:spacing w:after="0" w:line="240" w:lineRule="auto"/>
        <w:ind w:right="-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16»  января</w:t>
      </w:r>
      <w:proofErr w:type="gramEnd"/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0E9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 w:rsidR="003C790E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3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C790E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08</w:t>
      </w:r>
      <w:r w:rsidR="00DE60E9" w:rsidRPr="00DE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C790E" w:rsidRPr="00A5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E60E9" w:rsidRPr="00A50566" w:rsidRDefault="00DE60E9">
      <w:pPr>
        <w:rPr>
          <w:rFonts w:ascii="Times New Roman" w:hAnsi="Times New Roman" w:cs="Times New Roman"/>
        </w:rPr>
      </w:pPr>
    </w:p>
    <w:p w:rsidR="00DE60E9" w:rsidRPr="00C32B06" w:rsidRDefault="00DE60E9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C32B06">
        <w:rPr>
          <w:rFonts w:ascii="Times New Roman" w:hAnsi="Times New Roman" w:cs="Times New Roman"/>
          <w:bCs/>
          <w:sz w:val="24"/>
          <w:szCs w:val="24"/>
        </w:rPr>
        <w:t>Об утверждении Руководства по соблюдению обязательных требований законодательства при осуществлении муниципального жилищного контроля</w:t>
      </w:r>
      <w:bookmarkEnd w:id="0"/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CA174C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CA174C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CA174C">
          <w:rPr>
            <w:rFonts w:ascii="Times New Roman" w:hAnsi="Times New Roman" w:cs="Times New Roman"/>
            <w:sz w:val="24"/>
            <w:szCs w:val="24"/>
          </w:rPr>
          <w:t>ст. 8.2</w:t>
        </w:r>
      </w:hyperlink>
      <w:r w:rsidRPr="00CA174C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r w:rsidR="00DE60E9" w:rsidRPr="00A50566">
        <w:rPr>
          <w:rFonts w:ascii="Times New Roman" w:hAnsi="Times New Roman" w:cs="Times New Roman"/>
          <w:sz w:val="24"/>
          <w:szCs w:val="24"/>
        </w:rPr>
        <w:t xml:space="preserve">14 </w:t>
      </w:r>
      <w:r w:rsidRPr="00CA174C">
        <w:rPr>
          <w:rFonts w:ascii="Times New Roman" w:hAnsi="Times New Roman" w:cs="Times New Roman"/>
          <w:sz w:val="24"/>
          <w:szCs w:val="24"/>
        </w:rPr>
        <w:t>Федерального закона от 06.10.2003 N 131-ФЗ "Об общих принципах организации местного самоуправления в Российской Федерации":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 xml:space="preserve">1. Утвердить Руководство по соблюдению обязательных требований законодательства при осуществлении муниципального жилищного контроля согласно </w:t>
      </w:r>
      <w:hyperlink w:anchor="sub_1000" w:history="1">
        <w:r w:rsidRPr="00CA174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A174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A174C" w:rsidRPr="00A50566" w:rsidRDefault="00DE60E9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566">
        <w:rPr>
          <w:rFonts w:ascii="Times New Roman" w:hAnsi="Times New Roman" w:cs="Times New Roman"/>
          <w:sz w:val="24"/>
          <w:szCs w:val="24"/>
        </w:rPr>
        <w:t>2</w:t>
      </w:r>
      <w:r w:rsidR="00CA174C" w:rsidRPr="00CA174C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CA174C" w:rsidRPr="00CA174C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CA174C" w:rsidRPr="00CA174C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Pr="00A50566">
        <w:rPr>
          <w:rFonts w:ascii="Times New Roman" w:hAnsi="Times New Roman" w:cs="Times New Roman"/>
          <w:sz w:val="24"/>
          <w:szCs w:val="24"/>
        </w:rPr>
        <w:t>в периодическом издании органов местного самоуправления в бюллетене «А</w:t>
      </w:r>
      <w:r w:rsidR="00675BC9" w:rsidRPr="00A50566">
        <w:rPr>
          <w:rFonts w:ascii="Times New Roman" w:hAnsi="Times New Roman" w:cs="Times New Roman"/>
          <w:sz w:val="24"/>
          <w:szCs w:val="24"/>
        </w:rPr>
        <w:t>лябь</w:t>
      </w:r>
      <w:r w:rsidR="00B200D1">
        <w:rPr>
          <w:rFonts w:ascii="Times New Roman" w:hAnsi="Times New Roman" w:cs="Times New Roman"/>
          <w:sz w:val="24"/>
          <w:szCs w:val="24"/>
        </w:rPr>
        <w:t xml:space="preserve">евский вестник»  </w:t>
      </w:r>
      <w:r w:rsidR="00B200D1">
        <w:rPr>
          <w:rFonts w:ascii="Times New Roman" w:hAnsi="Times New Roman"/>
          <w:sz w:val="24"/>
          <w:szCs w:val="24"/>
        </w:rPr>
        <w:t>» и разместить на официальном сайте Администрации сельского поселения Алябьевский в сети Интернет.</w:t>
      </w:r>
    </w:p>
    <w:p w:rsidR="00DE60E9" w:rsidRPr="00CA174C" w:rsidRDefault="00DE60E9" w:rsidP="00675BC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566">
        <w:rPr>
          <w:rFonts w:ascii="Times New Roman" w:hAnsi="Times New Roman" w:cs="Times New Roman"/>
          <w:sz w:val="24"/>
          <w:szCs w:val="24"/>
        </w:rPr>
        <w:t>3</w:t>
      </w:r>
      <w:r w:rsidRPr="00CA174C">
        <w:rPr>
          <w:rFonts w:ascii="Times New Roman" w:hAnsi="Times New Roman" w:cs="Times New Roman"/>
          <w:sz w:val="24"/>
          <w:szCs w:val="24"/>
        </w:rPr>
        <w:t>. Настоящее постанов</w:t>
      </w:r>
      <w:r w:rsidRPr="00A50566">
        <w:rPr>
          <w:rFonts w:ascii="Times New Roman" w:hAnsi="Times New Roman" w:cs="Times New Roman"/>
          <w:sz w:val="24"/>
          <w:szCs w:val="24"/>
        </w:rPr>
        <w:t>ление вступает в силу после его официального опубликования</w:t>
      </w:r>
      <w:r w:rsidRPr="00CA174C">
        <w:rPr>
          <w:rFonts w:ascii="Times New Roman" w:hAnsi="Times New Roman" w:cs="Times New Roman"/>
          <w:sz w:val="24"/>
          <w:szCs w:val="24"/>
        </w:rPr>
        <w:t>.</w:t>
      </w:r>
    </w:p>
    <w:p w:rsidR="00414D76" w:rsidRPr="00A50566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>4. Контроль за выполне</w:t>
      </w:r>
      <w:r w:rsidR="00414D76" w:rsidRPr="00A50566">
        <w:rPr>
          <w:rFonts w:ascii="Times New Roman" w:hAnsi="Times New Roman" w:cs="Times New Roman"/>
          <w:sz w:val="24"/>
          <w:szCs w:val="24"/>
        </w:rPr>
        <w:t>нием постановле</w:t>
      </w:r>
      <w:r w:rsidR="003C790E" w:rsidRPr="00A50566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3C790E" w:rsidRPr="00A50566" w:rsidRDefault="003C790E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D76" w:rsidRDefault="00414D76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Pr="00A50566" w:rsidRDefault="00136B98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D76" w:rsidRPr="00CA174C" w:rsidRDefault="00414D76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  <w:r w:rsidRPr="00A50566">
        <w:rPr>
          <w:rFonts w:ascii="Times New Roman" w:hAnsi="Times New Roman" w:cs="Times New Roman"/>
          <w:sz w:val="24"/>
          <w:szCs w:val="24"/>
        </w:rPr>
        <w:t xml:space="preserve">Глава сельского селения Алябьевский                    </w:t>
      </w:r>
      <w:r w:rsidR="00A50566" w:rsidRPr="00A5056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05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6B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0566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A50566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A50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4C" w:rsidRPr="00CA174C" w:rsidRDefault="00CA174C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Default="00CA174C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Default="00136B9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307733" w:rsidRDefault="00307733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307733" w:rsidRDefault="00307733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Default="00136B9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136B98" w:rsidRPr="00A50566" w:rsidRDefault="00136B98" w:rsidP="00A50566">
      <w:pPr>
        <w:autoSpaceDE w:val="0"/>
        <w:autoSpaceDN w:val="0"/>
        <w:adjustRightInd w:val="0"/>
        <w:spacing w:after="0" w:line="240" w:lineRule="auto"/>
        <w:ind w:right="-4962"/>
        <w:jc w:val="both"/>
        <w:rPr>
          <w:rFonts w:ascii="Times New Roman" w:hAnsi="Times New Roman" w:cs="Times New Roman"/>
          <w:sz w:val="24"/>
          <w:szCs w:val="24"/>
        </w:rPr>
      </w:pPr>
    </w:p>
    <w:p w:rsidR="00675BC9" w:rsidRPr="00A50566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sub_1000"/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CA174C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  <w:r w:rsidRPr="00CA174C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="00675BC9" w:rsidRPr="00A505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сельского поселения Алябьевский</w:t>
      </w:r>
    </w:p>
    <w:p w:rsidR="00CA174C" w:rsidRPr="00CA174C" w:rsidRDefault="00307733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от «16</w:t>
      </w:r>
      <w:r w:rsidR="00675BC9" w:rsidRPr="00A505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января 2019  № 08</w:t>
      </w:r>
    </w:p>
    <w:bookmarkEnd w:id="1"/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Pr="00CA174C" w:rsidRDefault="00CA174C" w:rsidP="00DE60E9">
      <w:pPr>
        <w:autoSpaceDE w:val="0"/>
        <w:autoSpaceDN w:val="0"/>
        <w:adjustRightInd w:val="0"/>
        <w:spacing w:before="108" w:after="108" w:line="240" w:lineRule="auto"/>
        <w:ind w:right="-4962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Руководство</w:t>
      </w: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соблюдению обязательных требований, предъявляемых при осуществлении мероприятий по муниципальному жилищному контролю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 w:rsidR="00136B98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CA174C">
        <w:rPr>
          <w:rFonts w:ascii="Times New Roman" w:hAnsi="Times New Roman" w:cs="Times New Roman"/>
          <w:sz w:val="24"/>
          <w:szCs w:val="24"/>
        </w:rPr>
        <w:t>.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 xml:space="preserve">В силу положений </w:t>
      </w:r>
      <w:hyperlink r:id="rId9" w:history="1">
        <w:r w:rsidRPr="00CA174C">
          <w:rPr>
            <w:rFonts w:ascii="Times New Roman" w:hAnsi="Times New Roman" w:cs="Times New Roman"/>
            <w:sz w:val="24"/>
            <w:szCs w:val="24"/>
          </w:rPr>
          <w:t>Жилищного кодекса</w:t>
        </w:r>
      </w:hyperlink>
      <w:r w:rsidRPr="00CA174C">
        <w:rPr>
          <w:rFonts w:ascii="Times New Roman" w:hAnsi="Times New Roman" w:cs="Times New Roman"/>
          <w:sz w:val="24"/>
          <w:szCs w:val="24"/>
        </w:rPr>
        <w:t xml:space="preserve">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74C">
        <w:rPr>
          <w:rFonts w:ascii="Times New Roman" w:hAnsi="Times New Roman" w:cs="Times New Roman"/>
          <w:sz w:val="24"/>
          <w:szCs w:val="24"/>
        </w:rPr>
        <w:t>- своевременно производить оплату жилья, коммунальных услуг, осуществлять выплаты по жилищным кредитам.</w:t>
      </w:r>
    </w:p>
    <w:p w:rsidR="00CA174C" w:rsidRPr="00CA174C" w:rsidRDefault="00CA174C" w:rsidP="00DE60E9">
      <w:pPr>
        <w:autoSpaceDE w:val="0"/>
        <w:autoSpaceDN w:val="0"/>
        <w:adjustRightInd w:val="0"/>
        <w:spacing w:after="0" w:line="240" w:lineRule="auto"/>
        <w:ind w:right="-496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Pr="00CA174C" w:rsidRDefault="00CA174C" w:rsidP="00DE60E9">
      <w:pPr>
        <w:autoSpaceDE w:val="0"/>
        <w:autoSpaceDN w:val="0"/>
        <w:adjustRightInd w:val="0"/>
        <w:spacing w:before="108" w:after="108" w:line="240" w:lineRule="auto"/>
        <w:ind w:right="-4962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Нормативно-правовые акты</w:t>
      </w: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соблюдению обязательных требований, предъявляемых при проведении проверок юридических лиц и индивидуальных предпринимателей при осуществлении муниципального жилищного контроля</w:t>
      </w:r>
    </w:p>
    <w:p w:rsidR="00CA174C" w:rsidRPr="00CA174C" w:rsidRDefault="00CA174C" w:rsidP="00CA1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1"/>
        <w:gridCol w:w="2553"/>
        <w:gridCol w:w="1835"/>
      </w:tblGrid>
      <w:tr w:rsidR="00CA174C" w:rsidRPr="00CA174C"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Ответственность по КоАП РФ</w:t>
            </w:r>
          </w:p>
        </w:tc>
      </w:tr>
      <w:tr w:rsidR="00CA174C" w:rsidRPr="00CA174C"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N 170 "Об утверждении Правил и норм технической эксплуатации жилищного фонда".</w:t>
            </w:r>
          </w:p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13.08.2006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      </w:r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превышающими установленную продолжительность"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содержания и ремонта жилых домов и (или)</w:t>
            </w:r>
          </w:p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174C" w:rsidRPr="00CA174C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с</w:t>
              </w:r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татья 7.22.</w:t>
              </w:r>
            </w:hyperlink>
          </w:p>
        </w:tc>
      </w:tr>
      <w:tr w:rsidR="00CA174C" w:rsidRPr="00CA174C"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06.05.2011 N 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статья 7.23.</w:t>
              </w:r>
            </w:hyperlink>
          </w:p>
        </w:tc>
      </w:tr>
      <w:tr w:rsidR="00CA174C" w:rsidRPr="00CA174C">
        <w:tc>
          <w:tcPr>
            <w:tcW w:w="5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t xml:space="preserve"> от 23.11.2009 N 261-ФЗ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статья 9.16.</w:t>
              </w:r>
            </w:hyperlink>
          </w:p>
        </w:tc>
      </w:tr>
    </w:tbl>
    <w:p w:rsidR="00CA174C" w:rsidRPr="00CA174C" w:rsidRDefault="00CA174C" w:rsidP="00CA1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Pr="00CA174C" w:rsidRDefault="00CA174C" w:rsidP="00246D23">
      <w:pPr>
        <w:autoSpaceDE w:val="0"/>
        <w:autoSpaceDN w:val="0"/>
        <w:adjustRightInd w:val="0"/>
        <w:spacing w:before="108" w:after="108" w:line="240" w:lineRule="auto"/>
        <w:ind w:right="-538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CA174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на территории муниципального образования</w:t>
      </w:r>
    </w:p>
    <w:p w:rsidR="00CA174C" w:rsidRPr="00CA174C" w:rsidRDefault="00CA174C" w:rsidP="00CA1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3260"/>
        <w:gridCol w:w="2405"/>
      </w:tblGrid>
      <w:tr w:rsidR="00CA174C" w:rsidRPr="00CA174C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A174C" w:rsidRPr="00CA174C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Жилищный кодекс</w:t>
              </w:r>
            </w:hyperlink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 188-ФЗ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предприниматели, юридические лица, использующие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Статья 20</w:t>
              </w:r>
            </w:hyperlink>
          </w:p>
        </w:tc>
      </w:tr>
      <w:tr w:rsidR="00CA174C" w:rsidRPr="00CA174C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лица, использующие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4C" w:rsidRPr="00CA174C"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="00CA174C" w:rsidRPr="00CA174C">
              <w:rPr>
                <w:rFonts w:ascii="Times New Roman" w:hAnsi="Times New Roman" w:cs="Times New Roman"/>
                <w:sz w:val="24"/>
                <w:szCs w:val="24"/>
              </w:rPr>
              <w:t xml:space="preserve"> от 25.06.2012 N 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4C" w:rsidRPr="00CA174C" w:rsidRDefault="00CA174C" w:rsidP="00CA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74C">
              <w:rPr>
                <w:rFonts w:ascii="Times New Roman" w:hAnsi="Times New Roman" w:cs="Times New Roman"/>
                <w:sz w:val="24"/>
                <w:szCs w:val="24"/>
              </w:rPr>
              <w:t>Граждане, индивидуальные предприниматели, юридические лица, использующие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74C" w:rsidRPr="00CA174C" w:rsidRDefault="00341531" w:rsidP="00CA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174C" w:rsidRPr="00CA174C">
                <w:rPr>
                  <w:rFonts w:ascii="Times New Roman" w:hAnsi="Times New Roman" w:cs="Times New Roman"/>
                  <w:sz w:val="24"/>
                  <w:szCs w:val="24"/>
                </w:rPr>
                <w:t>Статья 21</w:t>
              </w:r>
            </w:hyperlink>
          </w:p>
        </w:tc>
      </w:tr>
    </w:tbl>
    <w:p w:rsidR="00CA174C" w:rsidRPr="00CA174C" w:rsidRDefault="00CA174C" w:rsidP="00CA1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74C" w:rsidRDefault="00CA174C">
      <w:pPr>
        <w:rPr>
          <w:rFonts w:ascii="Times New Roman" w:hAnsi="Times New Roman" w:cs="Times New Roman"/>
        </w:rPr>
      </w:pPr>
    </w:p>
    <w:p w:rsidR="00DB364E" w:rsidRPr="00DB364E" w:rsidRDefault="00DB364E" w:rsidP="00DB364E">
      <w:pPr>
        <w:ind w:right="-4536"/>
        <w:rPr>
          <w:rFonts w:ascii="Times New Roman" w:hAnsi="Times New Roman" w:cs="Times New Roman"/>
          <w:sz w:val="24"/>
          <w:szCs w:val="24"/>
        </w:rPr>
      </w:pPr>
    </w:p>
    <w:sectPr w:rsidR="00DB364E" w:rsidRPr="00DB364E" w:rsidSect="00DE60E9">
      <w:pgSz w:w="11906" w:h="16838"/>
      <w:pgMar w:top="1134" w:right="56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0"/>
    <w:rsid w:val="00104122"/>
    <w:rsid w:val="00136B98"/>
    <w:rsid w:val="001451B2"/>
    <w:rsid w:val="00246D23"/>
    <w:rsid w:val="00274A61"/>
    <w:rsid w:val="00307733"/>
    <w:rsid w:val="00341531"/>
    <w:rsid w:val="003C790E"/>
    <w:rsid w:val="00414D76"/>
    <w:rsid w:val="00517320"/>
    <w:rsid w:val="00675BC9"/>
    <w:rsid w:val="006E6384"/>
    <w:rsid w:val="00996245"/>
    <w:rsid w:val="00A50566"/>
    <w:rsid w:val="00B200D1"/>
    <w:rsid w:val="00B41E4C"/>
    <w:rsid w:val="00C32B06"/>
    <w:rsid w:val="00CA174C"/>
    <w:rsid w:val="00DB364E"/>
    <w:rsid w:val="00D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EF0A"/>
  <w15:docId w15:val="{2241FF9E-288C-47DD-A32C-6AD0FAE2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63119.0" TargetMode="External"/><Relationship Id="rId13" Type="http://schemas.openxmlformats.org/officeDocument/2006/relationships/hyperlink" Target="garantF1://12086043.0" TargetMode="External"/><Relationship Id="rId18" Type="http://schemas.openxmlformats.org/officeDocument/2006/relationships/hyperlink" Target="garantF1://12038291.2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092818.21" TargetMode="External"/><Relationship Id="rId7" Type="http://schemas.openxmlformats.org/officeDocument/2006/relationships/hyperlink" Target="garantF1://12064247.820" TargetMode="External"/><Relationship Id="rId12" Type="http://schemas.openxmlformats.org/officeDocument/2006/relationships/hyperlink" Target="garantF1://12025267.722" TargetMode="External"/><Relationship Id="rId1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916" TargetMode="External"/><Relationship Id="rId20" Type="http://schemas.openxmlformats.org/officeDocument/2006/relationships/hyperlink" Target="garantF1://7009281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20" TargetMode="External"/><Relationship Id="rId11" Type="http://schemas.openxmlformats.org/officeDocument/2006/relationships/hyperlink" Target="garantF1://1204894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7110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2859.0" TargetMode="External"/><Relationship Id="rId19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25267.7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08E3-86E7-4EBB-82D4-1D0B41E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17</cp:revision>
  <cp:lastPrinted>2019-01-16T06:44:00Z</cp:lastPrinted>
  <dcterms:created xsi:type="dcterms:W3CDTF">2019-01-15T05:17:00Z</dcterms:created>
  <dcterms:modified xsi:type="dcterms:W3CDTF">2019-01-18T10:45:00Z</dcterms:modified>
</cp:coreProperties>
</file>