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3" w:rsidRPr="006759A3" w:rsidRDefault="006759A3" w:rsidP="006759A3">
      <w:pPr>
        <w:widowControl w:val="0"/>
        <w:autoSpaceDE w:val="0"/>
        <w:autoSpaceDN w:val="0"/>
        <w:adjustRightInd w:val="0"/>
      </w:pPr>
    </w:p>
    <w:p w:rsidR="006759A3" w:rsidRPr="006759A3" w:rsidRDefault="00C26147" w:rsidP="006759A3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6" o:title="&amp;gcy;&amp;iecy;&amp;rcy;&amp;bcy;"/>
          </v:shape>
        </w:pict>
      </w:r>
    </w:p>
    <w:p w:rsidR="006759A3" w:rsidRPr="006759A3" w:rsidRDefault="006759A3" w:rsidP="006759A3">
      <w:pPr>
        <w:spacing w:line="240" w:lineRule="atLeast"/>
        <w:jc w:val="center"/>
        <w:rPr>
          <w:b/>
        </w:rPr>
      </w:pP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Советский район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Ханты-Мансийский автономный округ – Югра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10"/>
        </w:rPr>
      </w:pPr>
    </w:p>
    <w:p w:rsidR="006759A3" w:rsidRPr="006759A3" w:rsidRDefault="006759A3" w:rsidP="006759A3">
      <w:pPr>
        <w:jc w:val="center"/>
        <w:rPr>
          <w:b/>
          <w:sz w:val="36"/>
          <w:szCs w:val="40"/>
        </w:rPr>
      </w:pPr>
      <w:r w:rsidRPr="006759A3">
        <w:rPr>
          <w:b/>
          <w:sz w:val="36"/>
          <w:szCs w:val="40"/>
        </w:rPr>
        <w:t>Администрация сельского поселения Алябьевский</w:t>
      </w:r>
    </w:p>
    <w:p w:rsidR="006759A3" w:rsidRPr="006759A3" w:rsidRDefault="006759A3" w:rsidP="006759A3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759A3" w:rsidRPr="006759A3" w:rsidTr="006759A3">
        <w:trPr>
          <w:trHeight w:val="216"/>
        </w:trPr>
        <w:tc>
          <w:tcPr>
            <w:tcW w:w="9495" w:type="dxa"/>
          </w:tcPr>
          <w:p w:rsidR="003C1F75" w:rsidRDefault="003C1F75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z w:val="28"/>
                <w:szCs w:val="28"/>
              </w:rPr>
            </w:pPr>
          </w:p>
          <w:p w:rsidR="006759A3" w:rsidRPr="006759A3" w:rsidRDefault="006759A3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759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46F2C" w:rsidRPr="00D46F2C" w:rsidRDefault="00D46F2C" w:rsidP="00D46F2C">
      <w:pPr>
        <w:tabs>
          <w:tab w:val="left" w:pos="7485"/>
        </w:tabs>
        <w:rPr>
          <w:sz w:val="24"/>
          <w:szCs w:val="24"/>
        </w:rPr>
      </w:pPr>
    </w:p>
    <w:p w:rsidR="0084506F" w:rsidRDefault="0084506F" w:rsidP="00D46F2C">
      <w:pPr>
        <w:tabs>
          <w:tab w:val="left" w:pos="7485"/>
        </w:tabs>
        <w:rPr>
          <w:sz w:val="24"/>
          <w:szCs w:val="24"/>
        </w:rPr>
      </w:pPr>
    </w:p>
    <w:p w:rsidR="00D46F2C" w:rsidRPr="00D46F2C" w:rsidRDefault="00E150B7" w:rsidP="00D46F2C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«25</w:t>
      </w:r>
      <w:r w:rsidR="00A41810">
        <w:rPr>
          <w:sz w:val="24"/>
          <w:szCs w:val="24"/>
        </w:rPr>
        <w:t xml:space="preserve">»  </w:t>
      </w:r>
      <w:r w:rsidR="00926155">
        <w:rPr>
          <w:sz w:val="24"/>
          <w:szCs w:val="24"/>
        </w:rPr>
        <w:t xml:space="preserve">апреля </w:t>
      </w:r>
      <w:r w:rsidR="0084506F">
        <w:rPr>
          <w:sz w:val="24"/>
          <w:szCs w:val="24"/>
        </w:rPr>
        <w:t xml:space="preserve"> 2018 </w:t>
      </w:r>
      <w:r w:rsidR="00D46F2C" w:rsidRPr="00D46F2C">
        <w:rPr>
          <w:sz w:val="24"/>
          <w:szCs w:val="24"/>
        </w:rPr>
        <w:t xml:space="preserve"> г.                                                                                                 </w:t>
      </w:r>
      <w:r w:rsidR="00781717">
        <w:rPr>
          <w:sz w:val="24"/>
          <w:szCs w:val="24"/>
        </w:rPr>
        <w:t xml:space="preserve">   </w:t>
      </w:r>
      <w:r w:rsidR="00B126BF">
        <w:rPr>
          <w:sz w:val="24"/>
          <w:szCs w:val="24"/>
        </w:rPr>
        <w:t xml:space="preserve"> </w:t>
      </w:r>
      <w:r w:rsidR="00841B8F">
        <w:rPr>
          <w:sz w:val="24"/>
          <w:szCs w:val="24"/>
        </w:rPr>
        <w:t xml:space="preserve"> </w:t>
      </w:r>
      <w:r w:rsidR="00D46F2C" w:rsidRPr="00D46F2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103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84506F" w:rsidRDefault="0084506F" w:rsidP="002B3504">
      <w:pPr>
        <w:ind w:right="5810"/>
        <w:jc w:val="both"/>
        <w:rPr>
          <w:color w:val="000000"/>
          <w:sz w:val="24"/>
          <w:szCs w:val="24"/>
        </w:rPr>
      </w:pPr>
    </w:p>
    <w:p w:rsidR="00781717" w:rsidRPr="00D46F2C" w:rsidRDefault="00926155" w:rsidP="00926155">
      <w:pPr>
        <w:ind w:right="55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29.01.2018 года № 30 «</w:t>
      </w:r>
      <w:r w:rsidR="00781717">
        <w:rPr>
          <w:color w:val="000000"/>
          <w:sz w:val="24"/>
          <w:szCs w:val="24"/>
        </w:rPr>
        <w:t>Об утверждении</w:t>
      </w:r>
      <w:r w:rsidR="00EE08C3">
        <w:rPr>
          <w:color w:val="000000"/>
          <w:sz w:val="24"/>
          <w:szCs w:val="24"/>
        </w:rPr>
        <w:t xml:space="preserve"> </w:t>
      </w:r>
      <w:r w:rsidR="00781717">
        <w:rPr>
          <w:color w:val="000000"/>
          <w:sz w:val="24"/>
          <w:szCs w:val="24"/>
        </w:rPr>
        <w:t xml:space="preserve"> Реестра </w:t>
      </w:r>
      <w:r w:rsidR="00781717" w:rsidRPr="00D46F2C">
        <w:rPr>
          <w:color w:val="000000"/>
          <w:sz w:val="24"/>
          <w:szCs w:val="24"/>
        </w:rPr>
        <w:t xml:space="preserve">муниципальных услуг </w:t>
      </w:r>
      <w:r w:rsidR="00781717" w:rsidRPr="00D46F2C">
        <w:rPr>
          <w:sz w:val="24"/>
          <w:szCs w:val="24"/>
        </w:rPr>
        <w:t>сельского поселения Алябьевский</w:t>
      </w:r>
      <w:r>
        <w:rPr>
          <w:sz w:val="24"/>
          <w:szCs w:val="24"/>
        </w:rPr>
        <w:t>»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781717" w:rsidRDefault="00781717" w:rsidP="00841B8F">
      <w:pPr>
        <w:ind w:right="5528"/>
        <w:jc w:val="both"/>
        <w:rPr>
          <w:color w:val="000000"/>
          <w:sz w:val="24"/>
          <w:szCs w:val="24"/>
          <w:lang w:eastAsia="en-US"/>
        </w:rPr>
      </w:pPr>
    </w:p>
    <w:p w:rsidR="00781717" w:rsidRPr="00926155" w:rsidRDefault="00781717" w:rsidP="00926155">
      <w:pPr>
        <w:tabs>
          <w:tab w:val="left" w:pos="7485"/>
        </w:tabs>
        <w:jc w:val="both"/>
      </w:pPr>
      <w:r>
        <w:rPr>
          <w:color w:val="000000"/>
          <w:sz w:val="24"/>
          <w:szCs w:val="24"/>
          <w:lang w:eastAsia="en-US"/>
        </w:rPr>
        <w:t xml:space="preserve">          </w:t>
      </w:r>
      <w:r w:rsidRPr="00D46F2C">
        <w:rPr>
          <w:color w:val="000000"/>
          <w:sz w:val="24"/>
          <w:szCs w:val="24"/>
        </w:rPr>
        <w:t xml:space="preserve">  В соответствии с Федеральным законом Российской Федерации от 06.10.2003 № 131-ФЗ «Об  общих  принципах  организации</w:t>
      </w:r>
      <w:r w:rsidR="00EE08C3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 местного самоуправления в Российской Федерации», Федеральным </w:t>
      </w:r>
      <w:r w:rsidR="00CA1927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законом </w:t>
      </w:r>
      <w:r w:rsidR="003F3431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Российской Федерации от 27.07.2010 № 210-ФЗ «Об организации предоставления  государственных  и муниципальных услуг»,  </w:t>
      </w:r>
      <w:r w:rsidR="00926155">
        <w:rPr>
          <w:color w:val="000000"/>
          <w:sz w:val="24"/>
          <w:szCs w:val="24"/>
        </w:rPr>
        <w:t>постановление  Администрации сельского поселения Алябьевский от 14.09.2017 года № 159 «</w:t>
      </w:r>
      <w:r w:rsidR="00926155" w:rsidRPr="00926155">
        <w:rPr>
          <w:sz w:val="24"/>
          <w:szCs w:val="24"/>
        </w:rPr>
        <w:t xml:space="preserve">Об утверждении  Порядка </w:t>
      </w:r>
      <w:r w:rsidR="00EE08C3">
        <w:rPr>
          <w:sz w:val="24"/>
          <w:szCs w:val="24"/>
        </w:rPr>
        <w:t xml:space="preserve"> </w:t>
      </w:r>
      <w:r w:rsidR="00926155" w:rsidRPr="00926155">
        <w:rPr>
          <w:sz w:val="24"/>
          <w:szCs w:val="24"/>
        </w:rPr>
        <w:t xml:space="preserve">формирования  и ведения   реестра муниципальных услуг </w:t>
      </w:r>
      <w:r w:rsidR="00926155">
        <w:rPr>
          <w:sz w:val="24"/>
          <w:szCs w:val="24"/>
        </w:rPr>
        <w:t xml:space="preserve">сельского поселения Алябьевский», </w:t>
      </w:r>
      <w:r w:rsidRPr="00D46F2C">
        <w:rPr>
          <w:color w:val="000000"/>
          <w:sz w:val="24"/>
          <w:szCs w:val="24"/>
        </w:rPr>
        <w:t>уставом сельского поселе</w:t>
      </w:r>
      <w:r w:rsidR="00EE08C3">
        <w:rPr>
          <w:color w:val="000000"/>
          <w:sz w:val="24"/>
          <w:szCs w:val="24"/>
        </w:rPr>
        <w:t>ния Алябьевский</w:t>
      </w:r>
      <w:r w:rsidRPr="00D46F2C">
        <w:rPr>
          <w:sz w:val="24"/>
          <w:szCs w:val="24"/>
        </w:rPr>
        <w:t>:</w:t>
      </w:r>
    </w:p>
    <w:p w:rsidR="00E150B7" w:rsidRPr="00841B8F" w:rsidRDefault="00781717" w:rsidP="00E150B7">
      <w:pPr>
        <w:shd w:val="clear" w:color="auto" w:fill="FFFFFF"/>
        <w:tabs>
          <w:tab w:val="left" w:pos="4678"/>
        </w:tabs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2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</w:t>
      </w:r>
      <w:r w:rsidR="00E150B7">
        <w:rPr>
          <w:sz w:val="24"/>
          <w:szCs w:val="24"/>
          <w:lang w:eastAsia="en-US"/>
        </w:rPr>
        <w:t xml:space="preserve"> Внести  в </w:t>
      </w:r>
      <w:r w:rsidR="00E150B7" w:rsidRPr="00841B8F">
        <w:rPr>
          <w:sz w:val="24"/>
          <w:szCs w:val="24"/>
          <w:lang w:eastAsia="en-US"/>
        </w:rPr>
        <w:t xml:space="preserve">  </w:t>
      </w:r>
      <w:r w:rsidR="00E150B7">
        <w:rPr>
          <w:color w:val="000000"/>
          <w:sz w:val="24"/>
          <w:szCs w:val="24"/>
          <w:lang w:eastAsia="en-US"/>
        </w:rPr>
        <w:t xml:space="preserve">постановление </w:t>
      </w:r>
      <w:r w:rsidR="00E150B7" w:rsidRPr="00841B8F">
        <w:rPr>
          <w:color w:val="000000"/>
          <w:sz w:val="24"/>
          <w:szCs w:val="24"/>
          <w:lang w:eastAsia="en-US"/>
        </w:rPr>
        <w:t xml:space="preserve"> Администрации</w:t>
      </w:r>
      <w:r w:rsidR="00E150B7" w:rsidRPr="00841B8F">
        <w:rPr>
          <w:sz w:val="24"/>
          <w:szCs w:val="24"/>
          <w:lang w:eastAsia="en-US"/>
        </w:rPr>
        <w:t xml:space="preserve"> сельского поселения Алябьевский  от 28.09.2015 г. № 300  «</w:t>
      </w:r>
      <w:r w:rsidR="00E150B7" w:rsidRPr="00841B8F">
        <w:rPr>
          <w:color w:val="000000"/>
          <w:sz w:val="24"/>
          <w:szCs w:val="24"/>
        </w:rPr>
        <w:t xml:space="preserve">Об утверждении реестра муниципальных услуг </w:t>
      </w:r>
      <w:r w:rsidR="00E150B7" w:rsidRPr="00841B8F">
        <w:rPr>
          <w:sz w:val="24"/>
          <w:szCs w:val="24"/>
        </w:rPr>
        <w:t>сельского поселения Алябьевский»</w:t>
      </w:r>
      <w:r w:rsidR="00E150B7" w:rsidRPr="00841B8F">
        <w:rPr>
          <w:sz w:val="24"/>
          <w:szCs w:val="24"/>
          <w:lang w:eastAsia="en-US"/>
        </w:rPr>
        <w:t xml:space="preserve"> </w:t>
      </w:r>
      <w:r w:rsidR="00E150B7" w:rsidRPr="00841B8F">
        <w:rPr>
          <w:kern w:val="1"/>
          <w:sz w:val="24"/>
          <w:szCs w:val="24"/>
        </w:rPr>
        <w:t>следующие изменения</w:t>
      </w:r>
      <w:r w:rsidR="00E150B7" w:rsidRPr="00841B8F">
        <w:rPr>
          <w:sz w:val="24"/>
          <w:szCs w:val="24"/>
          <w:lang w:eastAsia="en-US"/>
        </w:rPr>
        <w:t>:</w:t>
      </w:r>
    </w:p>
    <w:p w:rsidR="00781717" w:rsidRPr="00D46F2C" w:rsidRDefault="00E150B7" w:rsidP="007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</w:t>
      </w:r>
      <w:r w:rsidR="00926155">
        <w:rPr>
          <w:sz w:val="24"/>
          <w:szCs w:val="24"/>
          <w:lang w:eastAsia="en-US"/>
        </w:rPr>
        <w:t>П</w:t>
      </w:r>
      <w:r w:rsidR="00926155" w:rsidRPr="00841B8F">
        <w:rPr>
          <w:sz w:val="24"/>
          <w:szCs w:val="24"/>
          <w:lang w:eastAsia="en-US"/>
        </w:rPr>
        <w:t xml:space="preserve">риложение к  </w:t>
      </w:r>
      <w:r w:rsidR="00926155" w:rsidRPr="00841B8F">
        <w:rPr>
          <w:color w:val="000000"/>
          <w:sz w:val="24"/>
          <w:szCs w:val="24"/>
          <w:lang w:eastAsia="en-US"/>
        </w:rPr>
        <w:t xml:space="preserve">постановлению </w:t>
      </w:r>
      <w:r>
        <w:rPr>
          <w:color w:val="000000"/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</w:rPr>
        <w:t xml:space="preserve">изложить в новой редакции </w:t>
      </w:r>
      <w:r w:rsidR="00926155" w:rsidRPr="00841B8F">
        <w:rPr>
          <w:sz w:val="24"/>
          <w:szCs w:val="24"/>
          <w:lang w:eastAsia="en-US"/>
        </w:rPr>
        <w:t xml:space="preserve"> </w:t>
      </w:r>
      <w:r w:rsidR="00781717" w:rsidRPr="00D46F2C">
        <w:rPr>
          <w:sz w:val="24"/>
          <w:szCs w:val="24"/>
        </w:rPr>
        <w:t>(Приложение).</w:t>
      </w:r>
    </w:p>
    <w:p w:rsidR="00841B8F" w:rsidRPr="00841B8F" w:rsidRDefault="00781717" w:rsidP="00841B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926155">
        <w:rPr>
          <w:sz w:val="24"/>
          <w:szCs w:val="24"/>
          <w:lang w:eastAsia="en-US"/>
        </w:rPr>
        <w:t xml:space="preserve">   2</w:t>
      </w:r>
      <w:r w:rsidR="00841B8F" w:rsidRPr="00841B8F">
        <w:rPr>
          <w:sz w:val="24"/>
          <w:szCs w:val="24"/>
          <w:lang w:eastAsia="en-US"/>
        </w:rPr>
        <w:t xml:space="preserve">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841B8F" w:rsidRPr="00841B8F" w:rsidRDefault="00781717" w:rsidP="00841B8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  <w:lang w:eastAsia="en-US"/>
        </w:rPr>
        <w:t xml:space="preserve">  </w:t>
      </w:r>
      <w:r w:rsidR="0084506F"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  <w:lang w:eastAsia="en-US"/>
        </w:rPr>
        <w:t xml:space="preserve"> 3</w:t>
      </w:r>
      <w:r w:rsidR="00841B8F" w:rsidRPr="00841B8F">
        <w:rPr>
          <w:sz w:val="24"/>
          <w:szCs w:val="24"/>
          <w:lang w:eastAsia="en-US"/>
        </w:rPr>
        <w:t xml:space="preserve">. </w:t>
      </w:r>
      <w:r w:rsidR="00841B8F" w:rsidRPr="00841B8F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41B8F" w:rsidRPr="00841B8F" w:rsidRDefault="00841B8F" w:rsidP="00841B8F">
      <w:pPr>
        <w:jc w:val="both"/>
        <w:rPr>
          <w:sz w:val="24"/>
          <w:szCs w:val="24"/>
          <w:lang w:eastAsia="en-US"/>
        </w:rPr>
      </w:pPr>
      <w:r w:rsidRPr="00841B8F">
        <w:rPr>
          <w:sz w:val="24"/>
          <w:szCs w:val="24"/>
          <w:lang w:eastAsia="en-US"/>
        </w:rPr>
        <w:t xml:space="preserve">    </w:t>
      </w:r>
    </w:p>
    <w:p w:rsidR="0084506F" w:rsidRDefault="0084506F" w:rsidP="00781717">
      <w:pPr>
        <w:jc w:val="both"/>
        <w:rPr>
          <w:sz w:val="24"/>
          <w:szCs w:val="24"/>
          <w:lang w:eastAsia="en-US"/>
        </w:rPr>
      </w:pPr>
    </w:p>
    <w:p w:rsidR="006759A3" w:rsidRPr="006759A3" w:rsidRDefault="00781717" w:rsidP="0078171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</w:rPr>
        <w:t>Глава</w:t>
      </w:r>
      <w:r w:rsidR="006759A3" w:rsidRPr="006759A3">
        <w:rPr>
          <w:sz w:val="24"/>
          <w:szCs w:val="24"/>
        </w:rPr>
        <w:t xml:space="preserve"> сельского</w:t>
      </w:r>
    </w:p>
    <w:p w:rsidR="006759A3" w:rsidRPr="006759A3" w:rsidRDefault="00926155" w:rsidP="00675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</w:t>
      </w:r>
      <w:r w:rsidR="006759A3" w:rsidRPr="006759A3">
        <w:rPr>
          <w:sz w:val="24"/>
          <w:szCs w:val="24"/>
        </w:rPr>
        <w:t xml:space="preserve">.  </w:t>
      </w:r>
      <w:r>
        <w:rPr>
          <w:sz w:val="24"/>
          <w:szCs w:val="24"/>
        </w:rPr>
        <w:t>Юдеев</w:t>
      </w:r>
    </w:p>
    <w:p w:rsidR="006759A3" w:rsidRPr="006759A3" w:rsidRDefault="006759A3" w:rsidP="006759A3">
      <w:pPr>
        <w:rPr>
          <w:color w:val="000000"/>
          <w:sz w:val="24"/>
          <w:szCs w:val="24"/>
        </w:rPr>
      </w:pPr>
    </w:p>
    <w:p w:rsidR="00841B8F" w:rsidRPr="00841B8F" w:rsidRDefault="00841B8F" w:rsidP="00841B8F">
      <w:pPr>
        <w:jc w:val="center"/>
        <w:rPr>
          <w:b/>
          <w:sz w:val="24"/>
          <w:szCs w:val="24"/>
          <w:lang w:eastAsia="en-US"/>
        </w:rPr>
      </w:pPr>
    </w:p>
    <w:p w:rsidR="0059277F" w:rsidRDefault="0059277F" w:rsidP="005A05A6">
      <w:pPr>
        <w:ind w:firstLine="540"/>
        <w:rPr>
          <w:sz w:val="24"/>
          <w:szCs w:val="24"/>
        </w:rPr>
        <w:sectPr w:rsidR="0059277F" w:rsidSect="004855FE">
          <w:pgSz w:w="11906" w:h="16838"/>
          <w:pgMar w:top="567" w:right="851" w:bottom="720" w:left="1559" w:header="709" w:footer="709" w:gutter="0"/>
          <w:cols w:space="708"/>
          <w:docGrid w:linePitch="360"/>
        </w:sectPr>
      </w:pPr>
    </w:p>
    <w:p w:rsidR="0059277F" w:rsidRPr="00DF6AC4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lastRenderedPageBreak/>
        <w:t xml:space="preserve">Приложение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807B5">
        <w:rPr>
          <w:sz w:val="24"/>
          <w:szCs w:val="24"/>
        </w:rPr>
        <w:t xml:space="preserve">дминистрации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59277F" w:rsidRPr="000807B5" w:rsidRDefault="00D46F2C" w:rsidP="00D46F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71141">
        <w:rPr>
          <w:sz w:val="24"/>
          <w:szCs w:val="24"/>
        </w:rPr>
        <w:t xml:space="preserve">                                    </w:t>
      </w:r>
      <w:r w:rsidR="00781717">
        <w:rPr>
          <w:sz w:val="24"/>
          <w:szCs w:val="24"/>
        </w:rPr>
        <w:t xml:space="preserve">      </w:t>
      </w:r>
      <w:r w:rsidR="00771141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от «</w:t>
      </w:r>
      <w:r w:rsidR="00E150B7">
        <w:rPr>
          <w:sz w:val="24"/>
          <w:szCs w:val="24"/>
        </w:rPr>
        <w:t>25</w:t>
      </w:r>
      <w:r w:rsidR="0059277F" w:rsidRPr="000807B5">
        <w:rPr>
          <w:sz w:val="24"/>
          <w:szCs w:val="24"/>
        </w:rPr>
        <w:t xml:space="preserve">» </w:t>
      </w:r>
      <w:r w:rsidR="00926155">
        <w:rPr>
          <w:sz w:val="24"/>
          <w:szCs w:val="24"/>
        </w:rPr>
        <w:t xml:space="preserve">апреля </w:t>
      </w:r>
      <w:r w:rsidR="00B40665">
        <w:rPr>
          <w:sz w:val="24"/>
          <w:szCs w:val="24"/>
        </w:rPr>
        <w:t xml:space="preserve"> </w:t>
      </w:r>
      <w:r w:rsidR="0084506F">
        <w:rPr>
          <w:sz w:val="24"/>
          <w:szCs w:val="24"/>
        </w:rPr>
        <w:t>2018</w:t>
      </w:r>
      <w:r w:rsidR="006759A3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г.</w:t>
      </w:r>
      <w:r w:rsidR="00E150B7">
        <w:rPr>
          <w:sz w:val="24"/>
          <w:szCs w:val="24"/>
        </w:rPr>
        <w:t>№ 103</w:t>
      </w:r>
      <w:r w:rsidR="0059277F" w:rsidRPr="000807B5">
        <w:rPr>
          <w:sz w:val="24"/>
          <w:szCs w:val="24"/>
        </w:rPr>
        <w:tab/>
      </w:r>
    </w:p>
    <w:p w:rsidR="00DC797D" w:rsidRDefault="00771141" w:rsidP="007711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42C">
        <w:rPr>
          <w:sz w:val="24"/>
          <w:szCs w:val="24"/>
        </w:rPr>
        <w:t xml:space="preserve"> </w:t>
      </w:r>
    </w:p>
    <w:p w:rsidR="0059277F" w:rsidRDefault="0059277F" w:rsidP="00771141">
      <w:pPr>
        <w:jc w:val="center"/>
        <w:rPr>
          <w:b/>
          <w:bCs/>
          <w:sz w:val="28"/>
          <w:szCs w:val="28"/>
        </w:rPr>
      </w:pPr>
      <w:r w:rsidRPr="006B1E7A">
        <w:rPr>
          <w:b/>
          <w:bCs/>
          <w:sz w:val="28"/>
          <w:szCs w:val="28"/>
        </w:rPr>
        <w:t xml:space="preserve">Реестр муниципальных услуг </w:t>
      </w:r>
      <w:r>
        <w:rPr>
          <w:b/>
          <w:bCs/>
          <w:sz w:val="28"/>
          <w:szCs w:val="28"/>
        </w:rPr>
        <w:t>сельского поселения Алябьевский</w:t>
      </w: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0"/>
        <w:gridCol w:w="6"/>
        <w:gridCol w:w="5214"/>
        <w:gridCol w:w="111"/>
        <w:gridCol w:w="4682"/>
        <w:gridCol w:w="6"/>
        <w:gridCol w:w="21"/>
      </w:tblGrid>
      <w:tr w:rsidR="00DC797D" w:rsidTr="00EE08C3">
        <w:trPr>
          <w:trHeight w:val="1185"/>
        </w:trPr>
        <w:tc>
          <w:tcPr>
            <w:tcW w:w="735" w:type="dxa"/>
          </w:tcPr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gridSpan w:val="2"/>
          </w:tcPr>
          <w:p w:rsidR="00DC797D" w:rsidRDefault="00DC797D" w:rsidP="002B350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14" w:type="dxa"/>
          </w:tcPr>
          <w:p w:rsidR="00DC797D" w:rsidRDefault="00DC797D" w:rsidP="002B3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797D" w:rsidRPr="0080565C" w:rsidRDefault="00DC797D" w:rsidP="002B35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565C">
              <w:rPr>
                <w:b/>
                <w:sz w:val="24"/>
                <w:szCs w:val="24"/>
              </w:rPr>
              <w:t>Нормативный правовой акт, закрепл</w:t>
            </w:r>
            <w:r>
              <w:rPr>
                <w:b/>
                <w:sz w:val="24"/>
                <w:szCs w:val="24"/>
              </w:rPr>
              <w:t>яющий предоставление  муниципальной услуги</w:t>
            </w:r>
          </w:p>
          <w:p w:rsidR="00DC797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DC797D" w:rsidRPr="00700D3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700D3D">
              <w:rPr>
                <w:b/>
                <w:sz w:val="24"/>
                <w:szCs w:val="24"/>
              </w:rPr>
              <w:t xml:space="preserve"> необхо</w:t>
            </w:r>
            <w:r>
              <w:rPr>
                <w:b/>
                <w:sz w:val="24"/>
                <w:szCs w:val="24"/>
              </w:rPr>
              <w:t>димой</w:t>
            </w:r>
            <w:r w:rsidRPr="00700D3D">
              <w:rPr>
                <w:b/>
                <w:sz w:val="24"/>
                <w:szCs w:val="24"/>
              </w:rPr>
              <w:t xml:space="preserve"> и обязатель</w:t>
            </w:r>
            <w:r>
              <w:rPr>
                <w:b/>
                <w:sz w:val="24"/>
                <w:szCs w:val="24"/>
              </w:rPr>
              <w:t>ной услуги  для предоставления муниципальной услуги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426"/>
        </w:trPr>
        <w:tc>
          <w:tcPr>
            <w:tcW w:w="735" w:type="dxa"/>
          </w:tcPr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0" w:type="dxa"/>
            <w:gridSpan w:val="7"/>
          </w:tcPr>
          <w:p w:rsidR="003C0AAD" w:rsidRDefault="003C0AAD" w:rsidP="003C0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656AB">
              <w:rPr>
                <w:b/>
                <w:bCs/>
                <w:sz w:val="24"/>
                <w:szCs w:val="24"/>
              </w:rPr>
              <w:t>Муницип</w:t>
            </w:r>
            <w:r>
              <w:rPr>
                <w:b/>
                <w:bCs/>
                <w:sz w:val="24"/>
                <w:szCs w:val="24"/>
              </w:rPr>
              <w:t>альные услуги, предоставляемые  А</w:t>
            </w:r>
            <w:r w:rsidRPr="002656AB">
              <w:rPr>
                <w:b/>
                <w:bCs/>
                <w:sz w:val="24"/>
                <w:szCs w:val="24"/>
              </w:rPr>
              <w:t>дминистрацией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Алябьевский</w:t>
            </w:r>
          </w:p>
          <w:p w:rsidR="003C0AAD" w:rsidRDefault="003C0AAD" w:rsidP="003C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C0AAD" w:rsidTr="00EE08C3">
        <w:trPr>
          <w:gridAfter w:val="1"/>
          <w:wAfter w:w="21" w:type="dxa"/>
          <w:trHeight w:val="525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73466" w:rsidRDefault="003C0AAD" w:rsidP="002B3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C26147" w:rsidRPr="00C26147" w:rsidRDefault="003C0AAD" w:rsidP="00C26147">
            <w:pPr>
              <w:jc w:val="both"/>
              <w:rPr>
                <w:sz w:val="24"/>
                <w:szCs w:val="24"/>
              </w:rPr>
            </w:pPr>
            <w:r w:rsidRPr="00BA6A9E">
              <w:rPr>
                <w:sz w:val="24"/>
                <w:szCs w:val="24"/>
                <w:lang w:eastAsia="en-US"/>
              </w:rPr>
              <w:t xml:space="preserve">1) </w:t>
            </w:r>
            <w:r w:rsidRPr="0080565C">
              <w:rPr>
                <w:sz w:val="24"/>
                <w:szCs w:val="24"/>
              </w:rPr>
              <w:t xml:space="preserve">Изготовление проекта переустройства и (или) перепланировки   </w:t>
            </w:r>
            <w:r w:rsidR="00C26147" w:rsidRPr="00C26147">
              <w:rPr>
                <w:sz w:val="24"/>
                <w:szCs w:val="24"/>
              </w:rPr>
              <w:t xml:space="preserve">переустраиваемого и (или) </w:t>
            </w:r>
            <w:proofErr w:type="spellStart"/>
            <w:r w:rsidR="00C26147" w:rsidRPr="00C26147">
              <w:rPr>
                <w:sz w:val="24"/>
                <w:szCs w:val="24"/>
              </w:rPr>
              <w:t>перепланируемого</w:t>
            </w:r>
            <w:proofErr w:type="spellEnd"/>
            <w:r w:rsidR="00C26147" w:rsidRPr="00C26147">
              <w:rPr>
                <w:sz w:val="24"/>
                <w:szCs w:val="24"/>
              </w:rPr>
              <w:t xml:space="preserve"> жилого помещения</w:t>
            </w:r>
          </w:p>
          <w:p w:rsidR="003C0AAD" w:rsidRPr="0080565C" w:rsidRDefault="003C0AAD" w:rsidP="00C2614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0AAD" w:rsidTr="00EE08C3">
        <w:trPr>
          <w:gridAfter w:val="1"/>
          <w:wAfter w:w="21" w:type="dxa"/>
          <w:trHeight w:val="528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C0AAD" w:rsidRDefault="003C0AAD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3C0AAD" w:rsidTr="00EE08C3">
        <w:trPr>
          <w:gridAfter w:val="1"/>
          <w:wAfter w:w="21" w:type="dxa"/>
          <w:trHeight w:val="3000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FF4146" w:rsidRDefault="003C0AAD" w:rsidP="002B35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3C0AAD" w:rsidRPr="005E0902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2B3504" w:rsidTr="00EE08C3">
        <w:trPr>
          <w:gridAfter w:val="1"/>
          <w:wAfter w:w="21" w:type="dxa"/>
          <w:trHeight w:val="2990"/>
        </w:trPr>
        <w:tc>
          <w:tcPr>
            <w:tcW w:w="735" w:type="dxa"/>
          </w:tcPr>
          <w:p w:rsidR="002B3504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  <w:gridSpan w:val="2"/>
          </w:tcPr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Pr="00635E86" w:rsidRDefault="002B3504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2B3504" w:rsidRPr="00635E86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B3504" w:rsidRPr="001425C2" w:rsidRDefault="002B3504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2B3504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2B3504" w:rsidRPr="005E0902" w:rsidRDefault="002B3504" w:rsidP="002B350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AAD" w:rsidTr="00EE08C3">
        <w:trPr>
          <w:gridAfter w:val="2"/>
          <w:wAfter w:w="27" w:type="dxa"/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214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19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  <w:r>
              <w:rPr>
                <w:b w:val="0"/>
                <w:bCs w:val="0"/>
                <w:sz w:val="24"/>
                <w:szCs w:val="24"/>
              </w:rPr>
              <w:t>, ст. 606, 671 Гражданского кодекса</w:t>
            </w:r>
            <w:r w:rsidRPr="00652BD2">
              <w:rPr>
                <w:b w:val="0"/>
                <w:bCs w:val="0"/>
                <w:sz w:val="24"/>
                <w:szCs w:val="24"/>
              </w:rPr>
              <w:t xml:space="preserve"> Рос</w:t>
            </w:r>
            <w:r>
              <w:rPr>
                <w:b w:val="0"/>
                <w:bCs w:val="0"/>
                <w:sz w:val="24"/>
                <w:szCs w:val="24"/>
              </w:rPr>
              <w:t>сийской Федерации от 29.12.1996 № 14</w:t>
            </w:r>
            <w:r w:rsidRPr="00652BD2">
              <w:rPr>
                <w:b w:val="0"/>
                <w:bCs w:val="0"/>
                <w:sz w:val="24"/>
                <w:szCs w:val="24"/>
              </w:rPr>
              <w:t>-ФЗ</w:t>
            </w:r>
          </w:p>
          <w:p w:rsidR="003C0AAD" w:rsidRPr="002E4538" w:rsidRDefault="003C0AAD" w:rsidP="002B3504">
            <w:pPr>
              <w:rPr>
                <w:lang w:eastAsia="en-US"/>
              </w:rPr>
            </w:pPr>
          </w:p>
          <w:p w:rsidR="003C0AAD" w:rsidRPr="001425C2" w:rsidRDefault="003C0AAD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</w:t>
            </w:r>
            <w:r w:rsidRPr="007B36DA">
              <w:rPr>
                <w:color w:val="000000"/>
                <w:sz w:val="24"/>
                <w:szCs w:val="24"/>
              </w:rPr>
              <w:lastRenderedPageBreak/>
              <w:t>членов семьи, проживающих совместно с нанимателем</w:t>
            </w:r>
          </w:p>
          <w:p w:rsidR="003C0AAD" w:rsidRPr="005A6317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lastRenderedPageBreak/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>ст. 14 № 131-ФЗ, ст. 14, 19,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Pr="00CC0D68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</w:t>
            </w:r>
            <w:r>
              <w:rPr>
                <w:b w:val="0"/>
                <w:color w:val="000000"/>
                <w:sz w:val="24"/>
                <w:szCs w:val="24"/>
              </w:rPr>
              <w:t>раждан Российской Федерации», пункт</w:t>
            </w:r>
            <w:r w:rsidRPr="00CC0D68">
              <w:rPr>
                <w:b w:val="0"/>
                <w:color w:val="000000"/>
                <w:sz w:val="24"/>
                <w:szCs w:val="24"/>
              </w:rPr>
              <w:t xml:space="preserve"> 6 ч. 1 ст. 14 № 131-ФЗ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561B1">
              <w:rPr>
                <w:b w:val="0"/>
                <w:color w:val="000000"/>
                <w:sz w:val="24"/>
                <w:szCs w:val="24"/>
              </w:rPr>
              <w:t>Пункты 3,  6 ч. 1 ст. 14 № 131-ФЗ,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561B1">
              <w:rPr>
                <w:b w:val="0"/>
                <w:color w:val="000000"/>
                <w:sz w:val="24"/>
                <w:szCs w:val="24"/>
              </w:rPr>
              <w:t>ст. 2, 6, 7, 8 Закона Российской Федерации от 04.07.1991 № 1541-1 «О приватизации жилищного фонда в Российской Федера</w:t>
            </w:r>
            <w:r>
              <w:rPr>
                <w:b w:val="0"/>
                <w:color w:val="000000"/>
                <w:sz w:val="24"/>
                <w:szCs w:val="24"/>
              </w:rPr>
              <w:t>ции»</w:t>
            </w:r>
          </w:p>
          <w:p w:rsidR="003C0AAD" w:rsidRPr="00CC0D68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Default="00CA1927" w:rsidP="00EE0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3C0AAD" w:rsidRPr="005E0902">
              <w:rPr>
                <w:sz w:val="24"/>
                <w:szCs w:val="24"/>
                <w:lang w:eastAsia="en-US"/>
              </w:rPr>
              <w:t>Выдача справки из органов технической инвентаризации о существующих и прекращенных правах на заявителя (-лей), в</w:t>
            </w:r>
            <w:r w:rsidR="003C0AAD"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="003C0AAD"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C0AAD" w:rsidTr="00EE08C3">
        <w:trPr>
          <w:trHeight w:val="1335"/>
        </w:trPr>
        <w:tc>
          <w:tcPr>
            <w:tcW w:w="735" w:type="dxa"/>
          </w:tcPr>
          <w:p w:rsidR="003C0AAD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Pr="002B3504" w:rsidRDefault="002B3504" w:rsidP="002B3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CA1927" w:rsidP="00EE0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="003C0AAD" w:rsidRPr="005E0902">
              <w:rPr>
                <w:rFonts w:eastAsia="Calibri"/>
                <w:sz w:val="24"/>
                <w:szCs w:val="24"/>
                <w:lang w:eastAsia="en-US"/>
              </w:rPr>
              <w:t>Изготовление кадастрового паспорта (в случае, если право на жилое помещение не зарегистрировано в Едином гос</w:t>
            </w:r>
            <w:r w:rsidR="003C0AAD">
              <w:rPr>
                <w:rFonts w:eastAsia="Calibri"/>
                <w:sz w:val="24"/>
                <w:szCs w:val="24"/>
                <w:lang w:eastAsia="en-US"/>
              </w:rPr>
              <w:t>ударственном реестре  недвижимости</w:t>
            </w:r>
            <w:r w:rsidR="003C0AAD"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4506F" w:rsidTr="00EE08C3">
        <w:trPr>
          <w:trHeight w:val="1695"/>
        </w:trPr>
        <w:tc>
          <w:tcPr>
            <w:tcW w:w="735" w:type="dxa"/>
          </w:tcPr>
          <w:p w:rsidR="0084506F" w:rsidRDefault="0084506F" w:rsidP="002B35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4476" w:type="dxa"/>
            <w:gridSpan w:val="2"/>
          </w:tcPr>
          <w:p w:rsidR="0084506F" w:rsidRPr="007B36DA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84506F" w:rsidRPr="007B36DA" w:rsidRDefault="0084506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84506F" w:rsidRPr="00341160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84506F" w:rsidRDefault="0084506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84506F" w:rsidRPr="0080565C" w:rsidRDefault="0084506F" w:rsidP="00EE08C3">
            <w:pPr>
              <w:pStyle w:val="1"/>
              <w:ind w:left="176" w:firstLine="42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84506F" w:rsidRPr="005E0902" w:rsidRDefault="0084506F" w:rsidP="002B3504">
            <w:pPr>
              <w:pStyle w:val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214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 28</w:t>
            </w:r>
            <w:r w:rsidRPr="00D67573">
              <w:rPr>
                <w:color w:val="000000"/>
                <w:sz w:val="24"/>
                <w:szCs w:val="24"/>
              </w:rPr>
              <w:t xml:space="preserve">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 ст. 78 БК РФ.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4"/>
          </w:tcPr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3C0AAD" w:rsidRPr="00D67573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0C62C0">
              <w:rPr>
                <w:b w:val="0"/>
                <w:sz w:val="24"/>
                <w:szCs w:val="24"/>
              </w:rPr>
              <w:t>4) Заключение договора с организацией на проведение проектно-изыскательских работ</w:t>
            </w:r>
            <w:r w:rsidRPr="005E0902">
              <w:rPr>
                <w:sz w:val="24"/>
                <w:szCs w:val="24"/>
              </w:rPr>
              <w:t>.</w:t>
            </w: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6759A3">
              <w:rPr>
                <w:sz w:val="24"/>
                <w:szCs w:val="24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214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651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990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6759A3">
              <w:rPr>
                <w:sz w:val="24"/>
                <w:szCs w:val="24"/>
              </w:rPr>
              <w:t xml:space="preserve">Выдача специального разрешения на движение по  автомобильным дорогам местного значения тяжеловесного и </w:t>
            </w:r>
            <w:r w:rsidRPr="006759A3">
              <w:rPr>
                <w:sz w:val="24"/>
                <w:szCs w:val="24"/>
              </w:rPr>
              <w:lastRenderedPageBreak/>
              <w:t>(или) крупногабаритного транспортного средства</w:t>
            </w:r>
          </w:p>
        </w:tc>
        <w:tc>
          <w:tcPr>
            <w:tcW w:w="5214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lastRenderedPageBreak/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31 Федерального закона от 08.11.2007 № 257-ФЗ «Об автомобильных дорогах и о дорожной </w:t>
            </w:r>
            <w:r w:rsidRPr="00D67573">
              <w:rPr>
                <w:color w:val="000000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пользователям автомобиль</w:t>
            </w:r>
            <w:r>
              <w:rPr>
                <w:sz w:val="24"/>
                <w:szCs w:val="24"/>
              </w:rPr>
              <w:t xml:space="preserve">ными дорогами </w:t>
            </w:r>
            <w:r w:rsidRPr="007B36DA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5214" w:type="dxa"/>
          </w:tcPr>
          <w:p w:rsidR="002B3504" w:rsidRPr="00D46F2C" w:rsidRDefault="002B3504" w:rsidP="002B3504">
            <w:pPr>
              <w:jc w:val="both"/>
              <w:rPr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757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67573">
              <w:rPr>
                <w:color w:val="000000"/>
                <w:sz w:val="24"/>
                <w:szCs w:val="24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</w:p>
        </w:tc>
        <w:tc>
          <w:tcPr>
            <w:tcW w:w="5214" w:type="dxa"/>
          </w:tcPr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6155" w:rsidTr="00EE08C3">
        <w:trPr>
          <w:trHeight w:val="1054"/>
        </w:trPr>
        <w:tc>
          <w:tcPr>
            <w:tcW w:w="735" w:type="dxa"/>
          </w:tcPr>
          <w:p w:rsidR="00926155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261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926155" w:rsidRPr="007627FE" w:rsidRDefault="00926155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214" w:type="dxa"/>
          </w:tcPr>
          <w:p w:rsidR="00926155" w:rsidRDefault="00EE08C3" w:rsidP="00EE08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303 Трудового кодекса Российской Федерации</w:t>
            </w:r>
          </w:p>
        </w:tc>
        <w:tc>
          <w:tcPr>
            <w:tcW w:w="4820" w:type="dxa"/>
            <w:gridSpan w:val="4"/>
          </w:tcPr>
          <w:p w:rsidR="00926155" w:rsidRPr="0080565C" w:rsidRDefault="00926155" w:rsidP="00926155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926155" w:rsidRDefault="00926155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AE233C">
            <w:pPr>
              <w:jc w:val="both"/>
              <w:rPr>
                <w:b/>
                <w:bCs/>
                <w:sz w:val="28"/>
                <w:szCs w:val="28"/>
              </w:rPr>
            </w:pPr>
            <w:r w:rsidRPr="009F1A75">
              <w:rPr>
                <w:sz w:val="24"/>
                <w:szCs w:val="24"/>
              </w:rPr>
              <w:t xml:space="preserve"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</w:t>
            </w:r>
            <w:r w:rsidRPr="009F1A75">
              <w:rPr>
                <w:sz w:val="24"/>
                <w:szCs w:val="24"/>
              </w:rPr>
              <w:lastRenderedPageBreak/>
              <w:t>некоммерческой организации</w:t>
            </w:r>
          </w:p>
        </w:tc>
        <w:tc>
          <w:tcPr>
            <w:tcW w:w="5214" w:type="dxa"/>
          </w:tcPr>
          <w:p w:rsidR="002B3504" w:rsidRPr="000A411F" w:rsidRDefault="002B3504" w:rsidP="00AE23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</w:t>
            </w:r>
            <w:r>
              <w:rPr>
                <w:bCs/>
                <w:sz w:val="24"/>
                <w:szCs w:val="24"/>
              </w:rPr>
              <w:t xml:space="preserve">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>их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CC6EA2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8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="008450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на торгах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261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</w:t>
            </w:r>
            <w:r>
              <w:rPr>
                <w:sz w:val="24"/>
                <w:szCs w:val="24"/>
              </w:rPr>
              <w:t>ственности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 xml:space="preserve">, в постоянное </w:t>
            </w:r>
            <w:r>
              <w:rPr>
                <w:sz w:val="24"/>
                <w:szCs w:val="24"/>
              </w:rPr>
              <w:t xml:space="preserve"> </w:t>
            </w:r>
            <w:r w:rsidRPr="006B09CD">
              <w:rPr>
                <w:sz w:val="24"/>
                <w:szCs w:val="24"/>
              </w:rPr>
              <w:t>(бессрочное) пользование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>венности,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670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9F1A75">
              <w:rPr>
                <w:bCs/>
                <w:sz w:val="24"/>
                <w:szCs w:val="24"/>
              </w:rPr>
              <w:t xml:space="preserve"> </w:t>
            </w:r>
          </w:p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91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>иципальной собственности</w:t>
            </w:r>
          </w:p>
          <w:p w:rsidR="002B3504" w:rsidRPr="00CF30E0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 xml:space="preserve">, к определенной категории земель, перевод земель или земельных участков в составе таких земель из одной категории в другую, за исключением земель </w:t>
            </w:r>
            <w:r w:rsidRPr="009F1A75">
              <w:rPr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482" w:rsidTr="00EE08C3">
        <w:trPr>
          <w:trHeight w:val="564"/>
        </w:trPr>
        <w:tc>
          <w:tcPr>
            <w:tcW w:w="735" w:type="dxa"/>
          </w:tcPr>
          <w:p w:rsidR="004F2482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2482" w:rsidRPr="002B3504" w:rsidRDefault="004F2482" w:rsidP="00AE2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10" w:type="dxa"/>
            <w:gridSpan w:val="7"/>
          </w:tcPr>
          <w:p w:rsidR="004F2482" w:rsidRPr="00156299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56299">
              <w:rPr>
                <w:b/>
                <w:bCs/>
                <w:color w:val="000000"/>
                <w:sz w:val="24"/>
                <w:szCs w:val="24"/>
              </w:rPr>
              <w:t>Муниципальные услуги, предоставляемые муниципальными учреждениями и другими организациями,</w:t>
            </w:r>
          </w:p>
          <w:p w:rsidR="004F2482" w:rsidRPr="00D67573" w:rsidRDefault="004F2482" w:rsidP="00AE233C">
            <w:pPr>
              <w:jc w:val="center"/>
              <w:rPr>
                <w:color w:val="000000"/>
                <w:sz w:val="24"/>
                <w:szCs w:val="24"/>
              </w:rPr>
            </w:pPr>
            <w:r w:rsidRPr="00156299">
              <w:rPr>
                <w:b/>
                <w:bCs/>
                <w:color w:val="000000"/>
                <w:sz w:val="24"/>
                <w:szCs w:val="24"/>
              </w:rPr>
              <w:t>в которых размещается муниципальное задание (заказ)</w:t>
            </w:r>
          </w:p>
        </w:tc>
      </w:tr>
      <w:tr w:rsidR="00F22FAF" w:rsidTr="00EE08C3">
        <w:trPr>
          <w:trHeight w:val="480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культурно-досуговых мероприятий и кинообслуживания населения</w:t>
            </w:r>
          </w:p>
          <w:p w:rsidR="00F22FAF" w:rsidRPr="00156299" w:rsidRDefault="00F22FAF" w:rsidP="002B3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 xml:space="preserve">,14 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 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Pr="00D67573" w:rsidRDefault="00F22FAF" w:rsidP="00845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58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317"/>
        </w:trPr>
        <w:tc>
          <w:tcPr>
            <w:tcW w:w="735" w:type="dxa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0" w:type="dxa"/>
            <w:gridSpan w:val="7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5F0A6A">
              <w:rPr>
                <w:b/>
                <w:bCs/>
                <w:sz w:val="24"/>
                <w:szCs w:val="24"/>
              </w:rPr>
              <w:t>Муниципальные услуги  предоставление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F0A6A">
              <w:rPr>
                <w:b/>
                <w:bCs/>
                <w:sz w:val="24"/>
                <w:szCs w:val="24"/>
              </w:rPr>
              <w:t xml:space="preserve"> которых осуществляется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F0A6A">
              <w:rPr>
                <w:b/>
                <w:bCs/>
                <w:sz w:val="24"/>
                <w:szCs w:val="24"/>
              </w:rPr>
              <w:t>в многофункциональных центрах</w:t>
            </w: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Default="00F22FAF" w:rsidP="002B3504">
            <w:pPr>
              <w:pStyle w:val="ConsPlusNormal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  <w:gridSpan w:val="3"/>
          </w:tcPr>
          <w:p w:rsidR="00C26147" w:rsidRPr="00C26147" w:rsidRDefault="00F22FAF" w:rsidP="00C26147">
            <w:pPr>
              <w:jc w:val="both"/>
              <w:rPr>
                <w:sz w:val="24"/>
                <w:szCs w:val="24"/>
              </w:rPr>
            </w:pPr>
            <w:r w:rsidRPr="00BA6A9E">
              <w:rPr>
                <w:sz w:val="24"/>
                <w:szCs w:val="24"/>
                <w:lang w:eastAsia="en-US"/>
              </w:rPr>
              <w:t>1)</w:t>
            </w:r>
            <w:r w:rsidR="00C26147" w:rsidRPr="00BA6A9E">
              <w:rPr>
                <w:sz w:val="24"/>
                <w:szCs w:val="24"/>
                <w:lang w:eastAsia="en-US"/>
              </w:rPr>
              <w:t xml:space="preserve"> </w:t>
            </w:r>
            <w:r w:rsidR="00C26147" w:rsidRPr="0080565C">
              <w:rPr>
                <w:sz w:val="24"/>
                <w:szCs w:val="24"/>
              </w:rPr>
              <w:t xml:space="preserve">Изготовление проекта переустройства и (или) перепланировки   </w:t>
            </w:r>
            <w:r w:rsidR="00C26147" w:rsidRPr="00C26147">
              <w:rPr>
                <w:sz w:val="24"/>
                <w:szCs w:val="24"/>
              </w:rPr>
              <w:t xml:space="preserve">переустраиваемого и (или) </w:t>
            </w:r>
            <w:proofErr w:type="spellStart"/>
            <w:r w:rsidR="00C26147" w:rsidRPr="00C26147">
              <w:rPr>
                <w:sz w:val="24"/>
                <w:szCs w:val="24"/>
              </w:rPr>
              <w:t>перепланируемого</w:t>
            </w:r>
            <w:proofErr w:type="spellEnd"/>
            <w:r w:rsidR="00C26147" w:rsidRPr="00C26147">
              <w:rPr>
                <w:sz w:val="24"/>
                <w:szCs w:val="24"/>
              </w:rPr>
              <w:t xml:space="preserve"> жилого помещения</w:t>
            </w:r>
          </w:p>
          <w:p w:rsidR="00F22FAF" w:rsidRPr="00C26147" w:rsidRDefault="00F22FAF" w:rsidP="00C26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F22FAF" w:rsidRPr="00652BD2" w:rsidRDefault="00F22FAF" w:rsidP="002B35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</w:t>
            </w:r>
            <w:r w:rsidRPr="005E0902">
              <w:rPr>
                <w:sz w:val="24"/>
                <w:szCs w:val="24"/>
                <w:lang w:eastAsia="en-US"/>
              </w:rPr>
              <w:lastRenderedPageBreak/>
              <w:t>помещения в качестве жилого или нежилого помещения).</w:t>
            </w:r>
          </w:p>
          <w:p w:rsidR="00F22FAF" w:rsidRPr="00BA6A9E" w:rsidRDefault="00F22FAF" w:rsidP="002B350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F22FAF" w:rsidRPr="005E090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F22FAF" w:rsidRPr="00435C32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C32">
              <w:rPr>
                <w:rFonts w:ascii="Times New Roman" w:hAnsi="Times New Roman" w:cs="Times New Roman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F22FAF" w:rsidTr="00EE08C3">
        <w:trPr>
          <w:trHeight w:val="2998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  <w:gridSpan w:val="2"/>
          </w:tcPr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635E86" w:rsidRDefault="00F22FAF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F22FAF" w:rsidRPr="00635E8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CC0D68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3D221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325" w:type="dxa"/>
            <w:gridSpan w:val="2"/>
          </w:tcPr>
          <w:p w:rsidR="00F22FAF" w:rsidRPr="00C8710D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 (-лей),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341160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3"/>
          </w:tcPr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4) Заключение договора с организацией на проведение проектно-изыскательских работ.</w:t>
            </w: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 объекту</w:t>
            </w:r>
            <w:r w:rsidRPr="00D46F2C">
              <w:rPr>
                <w:sz w:val="24"/>
                <w:szCs w:val="24"/>
              </w:rPr>
              <w:t xml:space="preserve"> адресации</w:t>
            </w:r>
            <w:r>
              <w:rPr>
                <w:sz w:val="24"/>
                <w:szCs w:val="24"/>
              </w:rPr>
              <w:t xml:space="preserve"> адреса</w:t>
            </w:r>
            <w:r w:rsidRPr="00D46F2C">
              <w:rPr>
                <w:sz w:val="24"/>
                <w:szCs w:val="24"/>
              </w:rPr>
              <w:t xml:space="preserve">, аннулирование </w:t>
            </w:r>
            <w:r>
              <w:rPr>
                <w:sz w:val="24"/>
                <w:szCs w:val="24"/>
              </w:rPr>
              <w:t xml:space="preserve"> его </w:t>
            </w:r>
            <w:r w:rsidRPr="00D46F2C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5325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 xml:space="preserve">т. 5 – 9 Федерального закона от 30.12.2006 № 271-ФЗ «О розничных рынках и о внесении изменений в </w:t>
            </w:r>
            <w:r w:rsidRPr="00D67573">
              <w:rPr>
                <w:color w:val="000000"/>
                <w:sz w:val="24"/>
                <w:szCs w:val="24"/>
              </w:rPr>
              <w:lastRenderedPageBreak/>
              <w:t>Трудовой кодекс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  <w:r w:rsidRPr="007B3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642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</w:t>
            </w:r>
            <w:r>
              <w:rPr>
                <w:bCs/>
                <w:sz w:val="24"/>
                <w:szCs w:val="24"/>
              </w:rPr>
              <w:t xml:space="preserve">альной собственности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их деятельности</w:t>
            </w:r>
          </w:p>
        </w:tc>
        <w:tc>
          <w:tcPr>
            <w:tcW w:w="5325" w:type="dxa"/>
            <w:gridSpan w:val="2"/>
          </w:tcPr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551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CC6EA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10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759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>, в постоянное (бессрочное) пользование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735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 xml:space="preserve">венности, 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22, 39.6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52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6B09CD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709" w:type="dxa"/>
            <w:gridSpan w:val="3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268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</w:t>
            </w:r>
            <w:r>
              <w:rPr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835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 xml:space="preserve">иципальной собственности 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709" w:type="dxa"/>
            <w:gridSpan w:val="3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 xml:space="preserve">, к определенной категории земель, перевод земель или </w:t>
            </w:r>
            <w:r w:rsidRPr="009F1A75">
              <w:rPr>
                <w:sz w:val="24"/>
                <w:szCs w:val="24"/>
              </w:rPr>
              <w:lastRenderedPageBreak/>
              <w:t>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 8 ЗК РФ, Федеральный закон  от  21.12.2004 года № 172- ФЗ « О переводе  земель или земельных  участков  из одной категории в </w:t>
            </w:r>
            <w:r>
              <w:rPr>
                <w:color w:val="000000"/>
                <w:sz w:val="24"/>
                <w:szCs w:val="24"/>
              </w:rPr>
              <w:lastRenderedPageBreak/>
              <w:t>другую»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CF30E0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F22FAF" w:rsidRPr="003C1F75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sectPr w:rsidR="00DC797D" w:rsidSect="00635E86">
      <w:pgSz w:w="16838" w:h="11906" w:orient="landscape"/>
      <w:pgMar w:top="510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524"/>
    <w:multiLevelType w:val="hybridMultilevel"/>
    <w:tmpl w:val="2C02B0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13525"/>
    <w:multiLevelType w:val="hybridMultilevel"/>
    <w:tmpl w:val="69C2C9F8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6EB1"/>
    <w:multiLevelType w:val="hybridMultilevel"/>
    <w:tmpl w:val="31E8078C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4DB5"/>
    <w:multiLevelType w:val="hybridMultilevel"/>
    <w:tmpl w:val="121E493E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301"/>
    <w:rsid w:val="00002305"/>
    <w:rsid w:val="000065B3"/>
    <w:rsid w:val="0001006F"/>
    <w:rsid w:val="00015A0F"/>
    <w:rsid w:val="000440EC"/>
    <w:rsid w:val="00074C13"/>
    <w:rsid w:val="000807B5"/>
    <w:rsid w:val="00083E2E"/>
    <w:rsid w:val="000A411F"/>
    <w:rsid w:val="000B15F0"/>
    <w:rsid w:val="000C62C0"/>
    <w:rsid w:val="000F275F"/>
    <w:rsid w:val="0010041F"/>
    <w:rsid w:val="00105601"/>
    <w:rsid w:val="00107F2D"/>
    <w:rsid w:val="001255E9"/>
    <w:rsid w:val="00127AB1"/>
    <w:rsid w:val="001425C2"/>
    <w:rsid w:val="00145E27"/>
    <w:rsid w:val="00152F2B"/>
    <w:rsid w:val="00153C6F"/>
    <w:rsid w:val="00156299"/>
    <w:rsid w:val="00160E34"/>
    <w:rsid w:val="00196444"/>
    <w:rsid w:val="001B36A9"/>
    <w:rsid w:val="00201FF9"/>
    <w:rsid w:val="002114CA"/>
    <w:rsid w:val="00216CF4"/>
    <w:rsid w:val="002244A1"/>
    <w:rsid w:val="002316FB"/>
    <w:rsid w:val="002438D8"/>
    <w:rsid w:val="002656AB"/>
    <w:rsid w:val="0027456E"/>
    <w:rsid w:val="002B3504"/>
    <w:rsid w:val="002C37B0"/>
    <w:rsid w:val="002E4538"/>
    <w:rsid w:val="002E4615"/>
    <w:rsid w:val="002E6E88"/>
    <w:rsid w:val="003042EB"/>
    <w:rsid w:val="00305CD4"/>
    <w:rsid w:val="00334EC4"/>
    <w:rsid w:val="00341160"/>
    <w:rsid w:val="00373466"/>
    <w:rsid w:val="00390B03"/>
    <w:rsid w:val="0039586F"/>
    <w:rsid w:val="0039632C"/>
    <w:rsid w:val="003A172F"/>
    <w:rsid w:val="003B2651"/>
    <w:rsid w:val="003C0AAD"/>
    <w:rsid w:val="003C1F75"/>
    <w:rsid w:val="003D2216"/>
    <w:rsid w:val="003D3F75"/>
    <w:rsid w:val="003E137D"/>
    <w:rsid w:val="003E5B05"/>
    <w:rsid w:val="003F3431"/>
    <w:rsid w:val="004127C1"/>
    <w:rsid w:val="00414D98"/>
    <w:rsid w:val="00433C04"/>
    <w:rsid w:val="00435C32"/>
    <w:rsid w:val="004419E7"/>
    <w:rsid w:val="0045780E"/>
    <w:rsid w:val="004855FE"/>
    <w:rsid w:val="00491FEE"/>
    <w:rsid w:val="00493352"/>
    <w:rsid w:val="00497691"/>
    <w:rsid w:val="004A3F4D"/>
    <w:rsid w:val="004A6D4B"/>
    <w:rsid w:val="004B5E61"/>
    <w:rsid w:val="004B78E8"/>
    <w:rsid w:val="004E3EF6"/>
    <w:rsid w:val="004F2482"/>
    <w:rsid w:val="004F67CA"/>
    <w:rsid w:val="0052205B"/>
    <w:rsid w:val="005261D7"/>
    <w:rsid w:val="00552F5E"/>
    <w:rsid w:val="0055490B"/>
    <w:rsid w:val="005632D5"/>
    <w:rsid w:val="00566BFE"/>
    <w:rsid w:val="00566C75"/>
    <w:rsid w:val="00566CE5"/>
    <w:rsid w:val="0059277F"/>
    <w:rsid w:val="005A05A6"/>
    <w:rsid w:val="005A0BDF"/>
    <w:rsid w:val="005A6317"/>
    <w:rsid w:val="005B681D"/>
    <w:rsid w:val="005C1B87"/>
    <w:rsid w:val="005C516A"/>
    <w:rsid w:val="005E0902"/>
    <w:rsid w:val="005E2ED0"/>
    <w:rsid w:val="005E57C9"/>
    <w:rsid w:val="005F0A6A"/>
    <w:rsid w:val="00606A2D"/>
    <w:rsid w:val="0061271C"/>
    <w:rsid w:val="00617623"/>
    <w:rsid w:val="00623EE7"/>
    <w:rsid w:val="00635E86"/>
    <w:rsid w:val="00652BD2"/>
    <w:rsid w:val="006613CD"/>
    <w:rsid w:val="006631F9"/>
    <w:rsid w:val="00673F06"/>
    <w:rsid w:val="006759A3"/>
    <w:rsid w:val="006B0F25"/>
    <w:rsid w:val="006B1E7A"/>
    <w:rsid w:val="006C1AF2"/>
    <w:rsid w:val="006C7D54"/>
    <w:rsid w:val="00700D3D"/>
    <w:rsid w:val="007322D4"/>
    <w:rsid w:val="007409E0"/>
    <w:rsid w:val="00744E6B"/>
    <w:rsid w:val="0074542C"/>
    <w:rsid w:val="00745E0E"/>
    <w:rsid w:val="00757B76"/>
    <w:rsid w:val="00771141"/>
    <w:rsid w:val="00781717"/>
    <w:rsid w:val="00787F19"/>
    <w:rsid w:val="0079186F"/>
    <w:rsid w:val="007A7F03"/>
    <w:rsid w:val="007B36DA"/>
    <w:rsid w:val="0080565C"/>
    <w:rsid w:val="0084016C"/>
    <w:rsid w:val="00841AE3"/>
    <w:rsid w:val="00841B8F"/>
    <w:rsid w:val="00842A54"/>
    <w:rsid w:val="0084506F"/>
    <w:rsid w:val="008561B1"/>
    <w:rsid w:val="0087420A"/>
    <w:rsid w:val="00881FFC"/>
    <w:rsid w:val="008942CA"/>
    <w:rsid w:val="008C2796"/>
    <w:rsid w:val="008D24E3"/>
    <w:rsid w:val="008D35DE"/>
    <w:rsid w:val="008D4857"/>
    <w:rsid w:val="008E1A4E"/>
    <w:rsid w:val="008F37BD"/>
    <w:rsid w:val="009029D2"/>
    <w:rsid w:val="00926155"/>
    <w:rsid w:val="00940989"/>
    <w:rsid w:val="00956688"/>
    <w:rsid w:val="009731B8"/>
    <w:rsid w:val="00995D1B"/>
    <w:rsid w:val="009A1276"/>
    <w:rsid w:val="009B090D"/>
    <w:rsid w:val="009D021B"/>
    <w:rsid w:val="009E51A7"/>
    <w:rsid w:val="009F181C"/>
    <w:rsid w:val="009F2804"/>
    <w:rsid w:val="00A15799"/>
    <w:rsid w:val="00A41810"/>
    <w:rsid w:val="00A423E8"/>
    <w:rsid w:val="00A468C7"/>
    <w:rsid w:val="00A6175D"/>
    <w:rsid w:val="00A94BE5"/>
    <w:rsid w:val="00AA2153"/>
    <w:rsid w:val="00AA38AD"/>
    <w:rsid w:val="00AC6949"/>
    <w:rsid w:val="00AE233C"/>
    <w:rsid w:val="00B052CA"/>
    <w:rsid w:val="00B07E89"/>
    <w:rsid w:val="00B126BF"/>
    <w:rsid w:val="00B32239"/>
    <w:rsid w:val="00B40665"/>
    <w:rsid w:val="00B62CF4"/>
    <w:rsid w:val="00B63AF9"/>
    <w:rsid w:val="00B7111D"/>
    <w:rsid w:val="00B82BB3"/>
    <w:rsid w:val="00B85180"/>
    <w:rsid w:val="00B85BAB"/>
    <w:rsid w:val="00B95923"/>
    <w:rsid w:val="00B97E58"/>
    <w:rsid w:val="00BA4D0B"/>
    <w:rsid w:val="00BA6A9E"/>
    <w:rsid w:val="00BB7BDE"/>
    <w:rsid w:val="00BC317D"/>
    <w:rsid w:val="00BD6272"/>
    <w:rsid w:val="00BF34CC"/>
    <w:rsid w:val="00C1104E"/>
    <w:rsid w:val="00C26147"/>
    <w:rsid w:val="00C35C9F"/>
    <w:rsid w:val="00C50D9F"/>
    <w:rsid w:val="00C53830"/>
    <w:rsid w:val="00C8710D"/>
    <w:rsid w:val="00C95FC8"/>
    <w:rsid w:val="00CA1927"/>
    <w:rsid w:val="00CB037E"/>
    <w:rsid w:val="00CC0D68"/>
    <w:rsid w:val="00CC2F7E"/>
    <w:rsid w:val="00CC41EE"/>
    <w:rsid w:val="00CF40B0"/>
    <w:rsid w:val="00D46F2C"/>
    <w:rsid w:val="00D4752B"/>
    <w:rsid w:val="00D67573"/>
    <w:rsid w:val="00D84280"/>
    <w:rsid w:val="00D917FD"/>
    <w:rsid w:val="00D97447"/>
    <w:rsid w:val="00DA57D0"/>
    <w:rsid w:val="00DC797D"/>
    <w:rsid w:val="00DD4D5B"/>
    <w:rsid w:val="00DF0C45"/>
    <w:rsid w:val="00DF6AC4"/>
    <w:rsid w:val="00E00024"/>
    <w:rsid w:val="00E107B9"/>
    <w:rsid w:val="00E150B7"/>
    <w:rsid w:val="00E434A6"/>
    <w:rsid w:val="00E73D2F"/>
    <w:rsid w:val="00E90498"/>
    <w:rsid w:val="00EE08C3"/>
    <w:rsid w:val="00EE2433"/>
    <w:rsid w:val="00EE3301"/>
    <w:rsid w:val="00F22FAF"/>
    <w:rsid w:val="00F5172D"/>
    <w:rsid w:val="00F53351"/>
    <w:rsid w:val="00F6019D"/>
    <w:rsid w:val="00F97BE4"/>
    <w:rsid w:val="00FA4803"/>
    <w:rsid w:val="00FA5FAF"/>
    <w:rsid w:val="00FB181A"/>
    <w:rsid w:val="00FD229F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paragraph" w:styleId="1">
    <w:name w:val="heading 1"/>
    <w:basedOn w:val="a"/>
    <w:next w:val="a"/>
    <w:link w:val="10"/>
    <w:uiPriority w:val="99"/>
    <w:qFormat/>
    <w:rsid w:val="00B95923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923"/>
    <w:rPr>
      <w:b/>
      <w:bCs/>
      <w:sz w:val="28"/>
      <w:szCs w:val="28"/>
      <w:lang w:eastAsia="en-US"/>
    </w:rPr>
  </w:style>
  <w:style w:type="character" w:styleId="a3">
    <w:name w:val="Hyperlink"/>
    <w:uiPriority w:val="99"/>
    <w:rsid w:val="00EE3301"/>
    <w:rPr>
      <w:color w:val="0000FF"/>
      <w:u w:val="single"/>
    </w:rPr>
  </w:style>
  <w:style w:type="paragraph" w:styleId="a4">
    <w:name w:val="caption"/>
    <w:basedOn w:val="a"/>
    <w:uiPriority w:val="99"/>
    <w:qFormat/>
    <w:rsid w:val="00EE3301"/>
    <w:pPr>
      <w:jc w:val="center"/>
    </w:pPr>
    <w:rPr>
      <w:b/>
      <w:bCs/>
      <w:sz w:val="24"/>
      <w:szCs w:val="24"/>
    </w:rPr>
  </w:style>
  <w:style w:type="paragraph" w:customStyle="1" w:styleId="2">
    <w:name w:val="Знак2"/>
    <w:basedOn w:val="a"/>
    <w:uiPriority w:val="99"/>
    <w:rsid w:val="00EE33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A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4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4873"/>
    <w:rPr>
      <w:sz w:val="0"/>
      <w:szCs w:val="0"/>
    </w:rPr>
  </w:style>
  <w:style w:type="paragraph" w:customStyle="1" w:styleId="a8">
    <w:name w:val="Знак Знак Знак Знак"/>
    <w:basedOn w:val="a"/>
    <w:rsid w:val="00841B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A63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92615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AF76BF16D655FA892D3D896D22B461BB551FB80EF5BD11DBC1K67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2A49F5D0086CB6F026AF76BF16D655FA892D3D896D22B461BB551FB80EF5BD11DBC16B3046BAE2K37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2A49F5D0086CB6F026AF76BF16D655FA892D3D896D22B461BB551FB80EF5BD11DBC1K67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A49F5D0086CB6F026AF76BF16D655FA892D3D896D22B461BB551FB80EF5BD11DBC16B3046BAE2K37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15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56</cp:revision>
  <cp:lastPrinted>2018-04-26T07:21:00Z</cp:lastPrinted>
  <dcterms:created xsi:type="dcterms:W3CDTF">2013-08-02T08:11:00Z</dcterms:created>
  <dcterms:modified xsi:type="dcterms:W3CDTF">2018-04-26T07:22:00Z</dcterms:modified>
</cp:coreProperties>
</file>