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7E" w:rsidRDefault="00AB587E" w:rsidP="00AB587E">
      <w:pPr>
        <w:jc w:val="center"/>
        <w:rPr>
          <w:sz w:val="24"/>
        </w:rPr>
      </w:pPr>
      <w:r>
        <w:rPr>
          <w:sz w:val="24"/>
        </w:rPr>
        <w:t>Ханты - Мансийский  автономный  округ-Югра</w:t>
      </w:r>
    </w:p>
    <w:p w:rsidR="00AB587E" w:rsidRDefault="00AB587E" w:rsidP="00AB587E">
      <w:pPr>
        <w:jc w:val="center"/>
        <w:rPr>
          <w:sz w:val="24"/>
        </w:rPr>
      </w:pPr>
      <w:r>
        <w:rPr>
          <w:sz w:val="24"/>
        </w:rPr>
        <w:t>Советский район</w:t>
      </w:r>
    </w:p>
    <w:p w:rsidR="00AB587E" w:rsidRDefault="00AB587E" w:rsidP="00AB587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B587E" w:rsidRDefault="00AB587E" w:rsidP="00AB587E">
      <w:pPr>
        <w:pStyle w:val="2"/>
        <w:ind w:right="-625"/>
        <w:jc w:val="center"/>
      </w:pPr>
      <w:r>
        <w:rPr>
          <w:sz w:val="36"/>
        </w:rPr>
        <w:t>Глава сельского поселения Алябьевский</w:t>
      </w:r>
    </w:p>
    <w:p w:rsidR="00AB587E" w:rsidRDefault="00AB587E" w:rsidP="00AB587E">
      <w:pPr>
        <w:ind w:right="-1192"/>
      </w:pPr>
      <w:r>
        <w:t>______________________________________________________________________________________________</w:t>
      </w:r>
    </w:p>
    <w:p w:rsidR="00AB587E" w:rsidRDefault="00AB587E" w:rsidP="00AB587E">
      <w:pPr>
        <w:pBdr>
          <w:bottom w:val="single" w:sz="12" w:space="1" w:color="auto"/>
        </w:pBdr>
        <w:rPr>
          <w:sz w:val="16"/>
        </w:rPr>
      </w:pPr>
    </w:p>
    <w:p w:rsidR="00AB587E" w:rsidRPr="00AB587E" w:rsidRDefault="00AB587E" w:rsidP="00AB587E">
      <w:pPr>
        <w:pStyle w:val="3"/>
        <w:rPr>
          <w:sz w:val="44"/>
        </w:rPr>
      </w:pPr>
      <w:r>
        <w:rPr>
          <w:sz w:val="44"/>
        </w:rPr>
        <w:t xml:space="preserve">                              </w:t>
      </w:r>
      <w:r>
        <w:rPr>
          <w:sz w:val="32"/>
          <w:szCs w:val="32"/>
        </w:rPr>
        <w:t>ПОСТАНОВЛЕНИЕ</w:t>
      </w:r>
    </w:p>
    <w:p w:rsidR="00AB587E" w:rsidRPr="002F5510" w:rsidRDefault="00AB587E" w:rsidP="00AB587E">
      <w:pPr>
        <w:pStyle w:val="3"/>
        <w:rPr>
          <w:sz w:val="28"/>
          <w:szCs w:val="28"/>
        </w:rPr>
      </w:pPr>
      <w:r>
        <w:rPr>
          <w:sz w:val="44"/>
        </w:rPr>
        <w:t xml:space="preserve">                                      </w:t>
      </w:r>
    </w:p>
    <w:p w:rsidR="00AB587E" w:rsidRDefault="00AB587E" w:rsidP="00AB587E">
      <w:pPr>
        <w:pStyle w:val="3"/>
      </w:pPr>
    </w:p>
    <w:p w:rsidR="00AB587E" w:rsidRDefault="00AB587E" w:rsidP="00AB587E">
      <w:pPr>
        <w:pStyle w:val="3"/>
      </w:pPr>
      <w:r>
        <w:t xml:space="preserve">   </w:t>
      </w:r>
      <w:r w:rsidR="00BC4B63">
        <w:t>«12</w:t>
      </w:r>
      <w:r>
        <w:t xml:space="preserve">»  </w:t>
      </w:r>
      <w:r w:rsidR="00BC4B63">
        <w:t>января</w:t>
      </w:r>
      <w:r>
        <w:t xml:space="preserve"> </w:t>
      </w:r>
      <w:r w:rsidR="00BC4B63">
        <w:t xml:space="preserve">  2015</w:t>
      </w:r>
      <w:r>
        <w:t xml:space="preserve"> г.                                                                                                  №</w:t>
      </w:r>
      <w:r w:rsidR="00BC4B63">
        <w:t xml:space="preserve"> 1</w:t>
      </w:r>
    </w:p>
    <w:p w:rsidR="00AB587E" w:rsidRDefault="00AB587E" w:rsidP="00AB587E">
      <w:pPr>
        <w:pStyle w:val="3"/>
      </w:pPr>
    </w:p>
    <w:p w:rsidR="00AB587E" w:rsidRDefault="00AB587E" w:rsidP="00AB587E">
      <w:pPr>
        <w:pStyle w:val="3"/>
      </w:pPr>
    </w:p>
    <w:p w:rsidR="00AB587E" w:rsidRDefault="00AB587E" w:rsidP="00AB587E">
      <w:pPr>
        <w:pStyle w:val="3"/>
      </w:pPr>
      <w:r>
        <w:t>О совершении  нотариальных  действий</w:t>
      </w:r>
    </w:p>
    <w:p w:rsidR="00AB587E" w:rsidRDefault="00AB587E" w:rsidP="00AB587E">
      <w:pPr>
        <w:pStyle w:val="3"/>
      </w:pPr>
      <w:r>
        <w:t>в сельском поселении Алябьевский</w:t>
      </w:r>
    </w:p>
    <w:p w:rsidR="00AB587E" w:rsidRDefault="00AB587E" w:rsidP="00AB587E">
      <w:pPr>
        <w:pStyle w:val="3"/>
      </w:pPr>
    </w:p>
    <w:p w:rsidR="00AB587E" w:rsidRDefault="00AB587E" w:rsidP="00AB587E">
      <w:pPr>
        <w:pStyle w:val="3"/>
      </w:pPr>
      <w:r>
        <w:t xml:space="preserve">                         </w:t>
      </w:r>
    </w:p>
    <w:p w:rsidR="00AB587E" w:rsidRDefault="00AB587E" w:rsidP="00AB587E">
      <w:pPr>
        <w:pStyle w:val="3"/>
        <w:ind w:right="-1"/>
        <w:jc w:val="both"/>
      </w:pPr>
      <w:r>
        <w:t xml:space="preserve">        В соответствии со статьёй 14.1. Федерального закона «Об общих принципах организации местного самоуправления в Российской Федерации»,  Основами законодательства Российской Федерации о нотариате  от 11 февраля 1993 года  №4462-1, Инструкцией о порядке совершения нотариальных действий главами местных администраций  поселений и специально уполномоченными  должностными лицами местного самоуправления  поселений, утверждённой Приказом  Минюста  РФ от 27.12.2007 г.  №256, зарегистрированным  27.12.2007 г.  за  № 10832, Уставом сельского поселения Алябьевский:</w:t>
      </w:r>
    </w:p>
    <w:p w:rsidR="00AB587E" w:rsidRDefault="00AB587E" w:rsidP="00AB587E">
      <w:pPr>
        <w:pStyle w:val="3"/>
        <w:ind w:right="-1"/>
        <w:jc w:val="both"/>
      </w:pPr>
      <w:r>
        <w:t xml:space="preserve">       1.В связи с отсутствием в  поселении   нотариуса нотариальные действия в сельском поселен</w:t>
      </w:r>
      <w:r w:rsidR="009B0847">
        <w:t xml:space="preserve">ии </w:t>
      </w:r>
      <w:proofErr w:type="spellStart"/>
      <w:r w:rsidR="009B0847">
        <w:t>Алябьевский</w:t>
      </w:r>
      <w:proofErr w:type="spellEnd"/>
      <w:r w:rsidR="009B0847">
        <w:t xml:space="preserve"> совершают глава А</w:t>
      </w:r>
      <w:bookmarkStart w:id="0" w:name="_GoBack"/>
      <w:bookmarkEnd w:id="0"/>
      <w:r>
        <w:t xml:space="preserve">дминистрации сельского поселения </w:t>
      </w:r>
      <w:proofErr w:type="spellStart"/>
      <w:r>
        <w:t>Алябьевский</w:t>
      </w:r>
      <w:proofErr w:type="spellEnd"/>
      <w:r>
        <w:t xml:space="preserve"> и специально уполномоченное должностное лицо местного самоуправления.</w:t>
      </w:r>
    </w:p>
    <w:p w:rsidR="00AB587E" w:rsidRDefault="00AB587E" w:rsidP="00AB587E">
      <w:pPr>
        <w:pStyle w:val="3"/>
        <w:ind w:right="-1"/>
        <w:jc w:val="both"/>
      </w:pPr>
      <w:r>
        <w:t xml:space="preserve">      2.Уполномочить на совершение нотариальных действий в сельском поселении Алябьевский заместителя главы  муниципального образования Колотову Л.И. </w:t>
      </w:r>
    </w:p>
    <w:p w:rsidR="00AB587E" w:rsidRDefault="00AB587E" w:rsidP="002A58EA">
      <w:pPr>
        <w:pStyle w:val="3"/>
        <w:ind w:right="-1"/>
        <w:jc w:val="both"/>
      </w:pPr>
      <w:r>
        <w:t xml:space="preserve">     3. Глава Администрации сельского поселения Алябьевский и заместитель главы муниципального образования Колотова Л.И.  имеют право  на совершение  следующих нотариальных  действий:  </w:t>
      </w:r>
    </w:p>
    <w:p w:rsidR="00AB587E" w:rsidRPr="00121B31" w:rsidRDefault="00AB587E" w:rsidP="00A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21B31">
        <w:rPr>
          <w:rFonts w:ascii="Times New Roman" w:hAnsi="Times New Roman" w:cs="Times New Roman"/>
          <w:sz w:val="24"/>
          <w:szCs w:val="24"/>
        </w:rPr>
        <w:t>1) удостоверять завещания;</w:t>
      </w:r>
    </w:p>
    <w:p w:rsidR="00AB587E" w:rsidRPr="00121B31" w:rsidRDefault="00AB587E" w:rsidP="00A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21B31">
        <w:rPr>
          <w:rFonts w:ascii="Times New Roman" w:hAnsi="Times New Roman" w:cs="Times New Roman"/>
          <w:sz w:val="24"/>
          <w:szCs w:val="24"/>
        </w:rPr>
        <w:t>2) удостоверять доверенности;</w:t>
      </w:r>
    </w:p>
    <w:p w:rsidR="00AB587E" w:rsidRPr="00121B31" w:rsidRDefault="00AB587E" w:rsidP="00A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21B31">
        <w:rPr>
          <w:rFonts w:ascii="Times New Roman" w:hAnsi="Times New Roman" w:cs="Times New Roman"/>
          <w:sz w:val="24"/>
          <w:szCs w:val="24"/>
        </w:rPr>
        <w:t>3) принимать меры по охране наследственного имущества и в случае необходимости управлению им;</w:t>
      </w:r>
    </w:p>
    <w:p w:rsidR="00AB587E" w:rsidRPr="00121B31" w:rsidRDefault="00AB587E" w:rsidP="00A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21B31">
        <w:rPr>
          <w:rFonts w:ascii="Times New Roman" w:hAnsi="Times New Roman" w:cs="Times New Roman"/>
          <w:sz w:val="24"/>
          <w:szCs w:val="24"/>
        </w:rPr>
        <w:t>4) свидетельствовать верность копий документов и выписок из них;</w:t>
      </w:r>
    </w:p>
    <w:p w:rsidR="00AB587E" w:rsidRPr="00121B31" w:rsidRDefault="00AB587E" w:rsidP="00A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21B31">
        <w:rPr>
          <w:rFonts w:ascii="Times New Roman" w:hAnsi="Times New Roman" w:cs="Times New Roman"/>
          <w:sz w:val="24"/>
          <w:szCs w:val="24"/>
        </w:rPr>
        <w:t>5) свидетельствовать подлинность подписи на документах;</w:t>
      </w:r>
    </w:p>
    <w:p w:rsidR="00AB587E" w:rsidRPr="00121B31" w:rsidRDefault="00AB587E" w:rsidP="00A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6) удостоверять</w:t>
      </w:r>
      <w:r w:rsidRPr="00121B31">
        <w:rPr>
          <w:rFonts w:ascii="Times New Roman" w:hAnsi="Times New Roman" w:cs="Times New Roman"/>
          <w:sz w:val="24"/>
          <w:szCs w:val="24"/>
        </w:rPr>
        <w:t xml:space="preserve"> сведения о лицах в случаях, предусмотренных законодательством Российской Федерации;</w:t>
      </w:r>
    </w:p>
    <w:p w:rsidR="00AB587E" w:rsidRPr="00121B31" w:rsidRDefault="00AB587E" w:rsidP="00A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7) удостоверять</w:t>
      </w:r>
      <w:r w:rsidRPr="00121B31">
        <w:rPr>
          <w:rFonts w:ascii="Times New Roman" w:hAnsi="Times New Roman" w:cs="Times New Roman"/>
          <w:sz w:val="24"/>
          <w:szCs w:val="24"/>
        </w:rPr>
        <w:t xml:space="preserve"> факт нахождения гражданина в живы</w:t>
      </w:r>
      <w:r>
        <w:rPr>
          <w:rFonts w:ascii="Times New Roman" w:hAnsi="Times New Roman" w:cs="Times New Roman"/>
          <w:sz w:val="24"/>
          <w:szCs w:val="24"/>
        </w:rPr>
        <w:t>х;</w:t>
      </w:r>
    </w:p>
    <w:p w:rsidR="00AB587E" w:rsidRPr="00121B31" w:rsidRDefault="00AB587E" w:rsidP="00A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8)</w:t>
      </w:r>
      <w:r w:rsidRPr="00121B31">
        <w:rPr>
          <w:rFonts w:ascii="Times New Roman" w:hAnsi="Times New Roman" w:cs="Times New Roman"/>
          <w:sz w:val="24"/>
          <w:szCs w:val="24"/>
        </w:rPr>
        <w:t xml:space="preserve">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AB587E" w:rsidRPr="00121B31" w:rsidRDefault="00AB587E" w:rsidP="00A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9) удостоверять</w:t>
      </w:r>
      <w:r w:rsidRPr="00121B31">
        <w:rPr>
          <w:rFonts w:ascii="Times New Roman" w:hAnsi="Times New Roman" w:cs="Times New Roman"/>
          <w:sz w:val="24"/>
          <w:szCs w:val="24"/>
        </w:rPr>
        <w:t xml:space="preserve"> факт нахождения гражданина в определенном месте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587E" w:rsidRPr="00121B31" w:rsidRDefault="00AB587E" w:rsidP="00A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10) удостоверять</w:t>
      </w:r>
      <w:r w:rsidRPr="00121B31">
        <w:rPr>
          <w:rFonts w:ascii="Times New Roman" w:hAnsi="Times New Roman" w:cs="Times New Roman"/>
          <w:sz w:val="24"/>
          <w:szCs w:val="24"/>
        </w:rPr>
        <w:t xml:space="preserve"> тождественность гражданина с лицом, изображенным на фотографии;</w:t>
      </w:r>
    </w:p>
    <w:p w:rsidR="00AB587E" w:rsidRPr="00121B31" w:rsidRDefault="00AB587E" w:rsidP="00A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11) удостоверять</w:t>
      </w:r>
      <w:r w:rsidRPr="00121B31">
        <w:rPr>
          <w:rFonts w:ascii="Times New Roman" w:hAnsi="Times New Roman" w:cs="Times New Roman"/>
          <w:sz w:val="24"/>
          <w:szCs w:val="24"/>
        </w:rPr>
        <w:t xml:space="preserve"> время предъявления документов;</w:t>
      </w:r>
    </w:p>
    <w:p w:rsidR="00AB587E" w:rsidRDefault="00AB587E" w:rsidP="00A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12) удостоверять</w:t>
      </w:r>
      <w:r w:rsidRPr="00121B31">
        <w:rPr>
          <w:rFonts w:ascii="Times New Roman" w:hAnsi="Times New Roman" w:cs="Times New Roman"/>
          <w:sz w:val="24"/>
          <w:szCs w:val="24"/>
        </w:rPr>
        <w:t xml:space="preserve"> равнозначность электронного документа документу на бумажном носителе;</w:t>
      </w:r>
    </w:p>
    <w:p w:rsidR="00AB587E" w:rsidRPr="00121B31" w:rsidRDefault="00AB587E" w:rsidP="00A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13) удостоверять</w:t>
      </w:r>
      <w:r w:rsidRPr="00121B31">
        <w:rPr>
          <w:rFonts w:ascii="Times New Roman" w:hAnsi="Times New Roman" w:cs="Times New Roman"/>
          <w:sz w:val="24"/>
          <w:szCs w:val="24"/>
        </w:rPr>
        <w:t xml:space="preserve"> равнозначность документа на бумажном носителе электронному документу.</w:t>
      </w:r>
    </w:p>
    <w:p w:rsidR="00BC4B63" w:rsidRPr="00BC4B63" w:rsidRDefault="00AB587E" w:rsidP="002A58EA">
      <w:pPr>
        <w:pStyle w:val="3"/>
        <w:ind w:right="-1"/>
        <w:jc w:val="both"/>
      </w:pPr>
      <w:r>
        <w:lastRenderedPageBreak/>
        <w:t xml:space="preserve">   4. Признать утратившим силу постановление Главы сельского поселения Алябьевский от</w:t>
      </w:r>
      <w:r w:rsidR="00BC4B63">
        <w:t xml:space="preserve"> 05.02.2008 г. № 11</w:t>
      </w:r>
      <w:r>
        <w:t xml:space="preserve">  </w:t>
      </w:r>
      <w:r w:rsidR="00BC4B63">
        <w:t>«</w:t>
      </w:r>
      <w:r w:rsidR="00BC4B63" w:rsidRPr="00BC4B63">
        <w:t>О совершении  нотариальных  действий</w:t>
      </w:r>
      <w:r w:rsidR="00BC4B63">
        <w:t xml:space="preserve"> </w:t>
      </w:r>
      <w:r w:rsidR="00BC4B63" w:rsidRPr="00BC4B63">
        <w:t>в сельском поселении Алябьевский</w:t>
      </w:r>
      <w:r w:rsidR="00BC4B63">
        <w:t>».</w:t>
      </w:r>
    </w:p>
    <w:p w:rsidR="00AB587E" w:rsidRPr="00BC4B63" w:rsidRDefault="00BC4B63" w:rsidP="00AB587E">
      <w:pPr>
        <w:pStyle w:val="3"/>
        <w:ind w:right="-1"/>
        <w:jc w:val="both"/>
      </w:pPr>
      <w:r>
        <w:t xml:space="preserve"> </w:t>
      </w:r>
      <w:r w:rsidR="00AB587E">
        <w:t xml:space="preserve"> </w:t>
      </w:r>
      <w:r>
        <w:rPr>
          <w:szCs w:val="24"/>
        </w:rPr>
        <w:t>5</w:t>
      </w:r>
      <w:r w:rsidR="00AB587E" w:rsidRPr="00AB587E">
        <w:rPr>
          <w:szCs w:val="24"/>
        </w:rPr>
        <w:t xml:space="preserve">.Опубликовать настоящее  постановление в бюллетене «Алябьевский вестник» и разместить на официальном сайте Администрации сельского поселения Алябьевский в сети  Интернет </w:t>
      </w:r>
    </w:p>
    <w:p w:rsidR="00AB587E" w:rsidRPr="00AB587E" w:rsidRDefault="00BC4B63" w:rsidP="00AB58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</w:t>
      </w:r>
      <w:r w:rsidR="00AB587E" w:rsidRPr="00AB587E">
        <w:rPr>
          <w:sz w:val="24"/>
          <w:szCs w:val="24"/>
        </w:rPr>
        <w:t>.Настоящее пос</w:t>
      </w:r>
      <w:r>
        <w:rPr>
          <w:sz w:val="24"/>
          <w:szCs w:val="24"/>
        </w:rPr>
        <w:t>тановление  вступает в силу с  момента  подписания</w:t>
      </w:r>
      <w:r w:rsidR="00AB587E" w:rsidRPr="00AB587E">
        <w:rPr>
          <w:sz w:val="24"/>
          <w:szCs w:val="24"/>
        </w:rPr>
        <w:t>.</w:t>
      </w:r>
    </w:p>
    <w:p w:rsidR="00AB587E" w:rsidRPr="00AB587E" w:rsidRDefault="00AB587E" w:rsidP="00AB587E">
      <w:pPr>
        <w:jc w:val="both"/>
        <w:rPr>
          <w:sz w:val="24"/>
          <w:szCs w:val="24"/>
        </w:rPr>
      </w:pPr>
    </w:p>
    <w:p w:rsidR="00AB587E" w:rsidRPr="009865BF" w:rsidRDefault="00AB587E" w:rsidP="00AB587E">
      <w:pPr>
        <w:pStyle w:val="3"/>
        <w:jc w:val="both"/>
        <w:rPr>
          <w:sz w:val="44"/>
        </w:rPr>
      </w:pPr>
      <w:r>
        <w:tab/>
        <w:t xml:space="preserve">              </w:t>
      </w:r>
    </w:p>
    <w:p w:rsidR="00AB587E" w:rsidRDefault="00AB587E" w:rsidP="00AB58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B587E" w:rsidRDefault="00AB587E" w:rsidP="00AB58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AB587E" w:rsidRDefault="00AB587E" w:rsidP="00AB58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Глава сельского поселения Алябьевский:                                         Юдеев А.В.</w:t>
      </w:r>
    </w:p>
    <w:p w:rsidR="00AB587E" w:rsidRDefault="00AB587E" w:rsidP="00AB587E">
      <w:pPr>
        <w:jc w:val="both"/>
        <w:rPr>
          <w:sz w:val="24"/>
          <w:szCs w:val="24"/>
        </w:rPr>
      </w:pPr>
    </w:p>
    <w:p w:rsidR="00AB587E" w:rsidRDefault="00AB587E" w:rsidP="00AB58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D22B6" w:rsidRDefault="004D22B6" w:rsidP="00AB587E">
      <w:pPr>
        <w:jc w:val="both"/>
      </w:pPr>
    </w:p>
    <w:sectPr w:rsidR="004D2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D1CCB"/>
    <w:multiLevelType w:val="hybridMultilevel"/>
    <w:tmpl w:val="9446CCF6"/>
    <w:lvl w:ilvl="0" w:tplc="FE8A7798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7E"/>
    <w:rsid w:val="002A58EA"/>
    <w:rsid w:val="004D22B6"/>
    <w:rsid w:val="009B0847"/>
    <w:rsid w:val="00AB587E"/>
    <w:rsid w:val="00BC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587E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587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AB587E"/>
    <w:pPr>
      <w:ind w:right="-1050"/>
    </w:pPr>
    <w:rPr>
      <w:sz w:val="24"/>
    </w:rPr>
  </w:style>
  <w:style w:type="character" w:customStyle="1" w:styleId="30">
    <w:name w:val="Основной текст 3 Знак"/>
    <w:basedOn w:val="a0"/>
    <w:link w:val="3"/>
    <w:rsid w:val="00AB58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B58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587E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587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AB587E"/>
    <w:pPr>
      <w:ind w:right="-1050"/>
    </w:pPr>
    <w:rPr>
      <w:sz w:val="24"/>
    </w:rPr>
  </w:style>
  <w:style w:type="character" w:customStyle="1" w:styleId="30">
    <w:name w:val="Основной текст 3 Знак"/>
    <w:basedOn w:val="a0"/>
    <w:link w:val="3"/>
    <w:rsid w:val="00AB58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B58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cp:lastPrinted>2015-01-12T03:54:00Z</cp:lastPrinted>
  <dcterms:created xsi:type="dcterms:W3CDTF">2014-12-30T05:26:00Z</dcterms:created>
  <dcterms:modified xsi:type="dcterms:W3CDTF">2015-01-12T03:54:00Z</dcterms:modified>
</cp:coreProperties>
</file>